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76D9B" w14:textId="77777777" w:rsidR="00894AC3" w:rsidRPr="00950E87" w:rsidRDefault="00894AC3" w:rsidP="00971849">
      <w:pPr>
        <w:pStyle w:val="Heading1"/>
        <w:spacing w:before="120"/>
        <w:jc w:val="center"/>
        <w:rPr>
          <w:rFonts w:cs="Arial"/>
          <w:b w:val="0"/>
          <w:sz w:val="22"/>
          <w:szCs w:val="22"/>
          <w:u w:val="single"/>
        </w:rPr>
      </w:pPr>
      <w:bookmarkStart w:id="0" w:name="_Toc443099905"/>
      <w:r w:rsidRPr="00950E87">
        <w:rPr>
          <w:rFonts w:cs="Arial"/>
          <w:b w:val="0"/>
          <w:sz w:val="22"/>
          <w:szCs w:val="22"/>
          <w:u w:val="single"/>
        </w:rPr>
        <w:t>PART 1 - GENERAL</w:t>
      </w:r>
      <w:bookmarkEnd w:id="0"/>
    </w:p>
    <w:p w14:paraId="6A74B982" w14:textId="77777777" w:rsidR="00894AC3" w:rsidRPr="00EB099C" w:rsidRDefault="00894AC3" w:rsidP="00894AC3">
      <w:pPr>
        <w:ind w:left="720" w:hanging="720"/>
        <w:jc w:val="both"/>
        <w:rPr>
          <w:rFonts w:ascii="Arial" w:hAnsi="Arial" w:cs="Arial"/>
          <w:sz w:val="18"/>
        </w:rPr>
      </w:pPr>
      <w:bookmarkStart w:id="1" w:name="_Toc443099908"/>
    </w:p>
    <w:p w14:paraId="1AFDA724" w14:textId="77777777" w:rsidR="00894AC3" w:rsidRPr="006866B4" w:rsidRDefault="00894AC3" w:rsidP="00894AC3">
      <w:pPr>
        <w:ind w:left="720" w:hanging="720"/>
        <w:jc w:val="both"/>
        <w:rPr>
          <w:rFonts w:ascii="Arial" w:hAnsi="Arial" w:cs="Arial"/>
          <w:sz w:val="22"/>
          <w:szCs w:val="22"/>
        </w:rPr>
      </w:pPr>
      <w:r w:rsidRPr="006866B4">
        <w:rPr>
          <w:rFonts w:ascii="Arial" w:hAnsi="Arial" w:cs="Arial"/>
          <w:sz w:val="22"/>
          <w:szCs w:val="22"/>
        </w:rPr>
        <w:t>1.01</w:t>
      </w:r>
      <w:r w:rsidRPr="006866B4">
        <w:rPr>
          <w:rFonts w:ascii="Arial" w:hAnsi="Arial" w:cs="Arial"/>
          <w:sz w:val="22"/>
          <w:szCs w:val="22"/>
        </w:rPr>
        <w:tab/>
        <w:t>SUMMARY</w:t>
      </w:r>
    </w:p>
    <w:p w14:paraId="1001CDAC" w14:textId="77777777" w:rsidR="00894AC3" w:rsidRPr="006866B4" w:rsidRDefault="00894AC3" w:rsidP="00894AC3">
      <w:pPr>
        <w:ind w:left="720" w:hanging="720"/>
        <w:jc w:val="both"/>
        <w:rPr>
          <w:rFonts w:ascii="Arial" w:hAnsi="Arial" w:cs="Arial"/>
          <w:sz w:val="22"/>
          <w:szCs w:val="22"/>
        </w:rPr>
      </w:pPr>
    </w:p>
    <w:p w14:paraId="303BFECD" w14:textId="292742C2" w:rsidR="00894AC3" w:rsidRPr="006866B4" w:rsidRDefault="00135F5D" w:rsidP="00894AC3">
      <w:pPr>
        <w:ind w:left="720"/>
        <w:jc w:val="both"/>
        <w:rPr>
          <w:rFonts w:ascii="Arial" w:hAnsi="Arial" w:cs="Arial"/>
          <w:sz w:val="22"/>
          <w:szCs w:val="22"/>
        </w:rPr>
      </w:pPr>
      <w:r>
        <w:rPr>
          <w:rFonts w:ascii="Arial" w:hAnsi="Arial" w:cs="Arial"/>
          <w:sz w:val="22"/>
          <w:szCs w:val="22"/>
        </w:rPr>
        <w:t>Section includes equipment and</w:t>
      </w:r>
      <w:r w:rsidR="00894AC3" w:rsidRPr="006866B4">
        <w:rPr>
          <w:rFonts w:ascii="Arial" w:hAnsi="Arial" w:cs="Arial"/>
          <w:sz w:val="22"/>
          <w:szCs w:val="22"/>
        </w:rPr>
        <w:t xml:space="preserve"> perfo</w:t>
      </w:r>
      <w:r w:rsidR="00894AC3">
        <w:rPr>
          <w:rFonts w:ascii="Arial" w:hAnsi="Arial" w:cs="Arial"/>
          <w:sz w:val="22"/>
          <w:szCs w:val="22"/>
        </w:rPr>
        <w:t xml:space="preserve">rmance criteria for </w:t>
      </w:r>
      <w:r w:rsidR="001D6651">
        <w:rPr>
          <w:rFonts w:ascii="Arial" w:hAnsi="Arial" w:cs="Arial"/>
          <w:sz w:val="22"/>
          <w:szCs w:val="22"/>
        </w:rPr>
        <w:t xml:space="preserve">furnishing all labor and materials for the installation and programming </w:t>
      </w:r>
      <w:r w:rsidR="008D60B7">
        <w:rPr>
          <w:rFonts w:ascii="Arial" w:hAnsi="Arial" w:cs="Arial"/>
          <w:sz w:val="22"/>
          <w:szCs w:val="22"/>
        </w:rPr>
        <w:t xml:space="preserve">of </w:t>
      </w:r>
      <w:r w:rsidR="00852961">
        <w:rPr>
          <w:rFonts w:ascii="Arial" w:hAnsi="Arial" w:cs="Arial"/>
          <w:sz w:val="22"/>
          <w:szCs w:val="22"/>
        </w:rPr>
        <w:t>Energy Management System</w:t>
      </w:r>
      <w:r w:rsidR="001D6651">
        <w:rPr>
          <w:rFonts w:ascii="Arial" w:hAnsi="Arial" w:cs="Arial"/>
          <w:sz w:val="22"/>
          <w:szCs w:val="22"/>
        </w:rPr>
        <w:t xml:space="preserve"> </w:t>
      </w:r>
      <w:r w:rsidR="008D60B7">
        <w:rPr>
          <w:rFonts w:ascii="Arial" w:hAnsi="Arial" w:cs="Arial"/>
          <w:sz w:val="22"/>
          <w:szCs w:val="22"/>
        </w:rPr>
        <w:t xml:space="preserve">(EMS) </w:t>
      </w:r>
      <w:r w:rsidR="001D6651">
        <w:rPr>
          <w:rFonts w:ascii="Arial" w:hAnsi="Arial" w:cs="Arial"/>
          <w:sz w:val="22"/>
          <w:szCs w:val="22"/>
        </w:rPr>
        <w:t xml:space="preserve">for HVAC Systems utilizing wireless communication with </w:t>
      </w:r>
      <w:r w:rsidR="008D60B7">
        <w:rPr>
          <w:rFonts w:ascii="Arial" w:hAnsi="Arial" w:cs="Arial"/>
          <w:sz w:val="22"/>
          <w:szCs w:val="22"/>
        </w:rPr>
        <w:t>cloud-based</w:t>
      </w:r>
      <w:r w:rsidR="001D6651">
        <w:rPr>
          <w:rFonts w:ascii="Arial" w:hAnsi="Arial" w:cs="Arial"/>
          <w:sz w:val="22"/>
          <w:szCs w:val="22"/>
        </w:rPr>
        <w:t xml:space="preserve"> servers</w:t>
      </w:r>
      <w:r w:rsidR="00894AC3" w:rsidRPr="006866B4">
        <w:rPr>
          <w:rFonts w:ascii="Arial" w:hAnsi="Arial" w:cs="Arial"/>
          <w:sz w:val="22"/>
          <w:szCs w:val="22"/>
        </w:rPr>
        <w:t>.</w:t>
      </w:r>
    </w:p>
    <w:p w14:paraId="08AAC49C" w14:textId="77777777" w:rsidR="00894AC3" w:rsidRPr="006866B4" w:rsidRDefault="00894AC3" w:rsidP="00894AC3">
      <w:pPr>
        <w:ind w:left="720"/>
        <w:jc w:val="both"/>
        <w:rPr>
          <w:rFonts w:ascii="Arial" w:hAnsi="Arial" w:cs="Arial"/>
          <w:sz w:val="22"/>
          <w:szCs w:val="22"/>
        </w:rPr>
      </w:pPr>
    </w:p>
    <w:p w14:paraId="1A4548C0" w14:textId="77777777" w:rsidR="00894AC3" w:rsidRPr="006866B4" w:rsidRDefault="00894AC3" w:rsidP="00894AC3">
      <w:pPr>
        <w:ind w:left="720" w:hanging="720"/>
        <w:jc w:val="both"/>
        <w:rPr>
          <w:rFonts w:ascii="Arial" w:hAnsi="Arial" w:cs="Arial"/>
          <w:sz w:val="22"/>
          <w:szCs w:val="22"/>
        </w:rPr>
      </w:pPr>
      <w:r w:rsidRPr="006866B4">
        <w:rPr>
          <w:rFonts w:ascii="Arial" w:hAnsi="Arial" w:cs="Arial"/>
          <w:sz w:val="22"/>
          <w:szCs w:val="22"/>
        </w:rPr>
        <w:t>1.02</w:t>
      </w:r>
      <w:r w:rsidRPr="006866B4">
        <w:rPr>
          <w:rFonts w:ascii="Arial" w:hAnsi="Arial" w:cs="Arial"/>
          <w:sz w:val="22"/>
          <w:szCs w:val="22"/>
        </w:rPr>
        <w:tab/>
        <w:t>RELATED SECTIONS:</w:t>
      </w:r>
    </w:p>
    <w:p w14:paraId="6F04AA70" w14:textId="77777777" w:rsidR="00894AC3" w:rsidRPr="006866B4" w:rsidRDefault="00894AC3" w:rsidP="00894AC3">
      <w:pPr>
        <w:ind w:left="720" w:hanging="720"/>
        <w:jc w:val="both"/>
        <w:rPr>
          <w:rFonts w:ascii="Arial" w:hAnsi="Arial" w:cs="Arial"/>
          <w:sz w:val="22"/>
          <w:szCs w:val="22"/>
        </w:rPr>
      </w:pPr>
    </w:p>
    <w:p w14:paraId="210B8FD6" w14:textId="05C81047" w:rsidR="00894AC3" w:rsidRPr="006577DA" w:rsidRDefault="00894AC3" w:rsidP="006577DA">
      <w:pPr>
        <w:pStyle w:val="ListParagraph"/>
        <w:numPr>
          <w:ilvl w:val="0"/>
          <w:numId w:val="35"/>
        </w:numPr>
        <w:jc w:val="both"/>
        <w:rPr>
          <w:rFonts w:ascii="Arial" w:hAnsi="Arial" w:cs="Arial"/>
          <w:sz w:val="22"/>
          <w:szCs w:val="22"/>
        </w:rPr>
      </w:pPr>
      <w:r w:rsidRPr="006577DA">
        <w:rPr>
          <w:rFonts w:ascii="Arial" w:hAnsi="Arial" w:cs="Arial"/>
          <w:sz w:val="22"/>
          <w:szCs w:val="22"/>
        </w:rPr>
        <w:t>Division 01:  General Requirements</w:t>
      </w:r>
    </w:p>
    <w:p w14:paraId="5399D60A" w14:textId="77777777" w:rsidR="00894AC3" w:rsidRPr="006866B4" w:rsidRDefault="00894AC3" w:rsidP="00894AC3">
      <w:pPr>
        <w:ind w:left="1440" w:hanging="720"/>
        <w:jc w:val="both"/>
        <w:rPr>
          <w:rFonts w:ascii="Arial" w:hAnsi="Arial" w:cs="Arial"/>
          <w:sz w:val="22"/>
          <w:szCs w:val="22"/>
        </w:rPr>
      </w:pPr>
    </w:p>
    <w:p w14:paraId="4FB51A8B" w14:textId="6725210C" w:rsidR="00894AC3" w:rsidRPr="006577DA" w:rsidRDefault="00894AC3" w:rsidP="006577DA">
      <w:pPr>
        <w:pStyle w:val="ListParagraph"/>
        <w:numPr>
          <w:ilvl w:val="0"/>
          <w:numId w:val="35"/>
        </w:numPr>
        <w:jc w:val="both"/>
        <w:rPr>
          <w:rFonts w:ascii="Arial" w:hAnsi="Arial" w:cs="Arial"/>
          <w:sz w:val="22"/>
          <w:szCs w:val="22"/>
        </w:rPr>
      </w:pPr>
      <w:r w:rsidRPr="006577DA">
        <w:rPr>
          <w:rFonts w:ascii="Arial" w:hAnsi="Arial" w:cs="Arial"/>
          <w:sz w:val="22"/>
          <w:szCs w:val="22"/>
        </w:rPr>
        <w:t>Section 23:   Heating, Ventilating, and Air-Conditioning (HVAC)</w:t>
      </w:r>
    </w:p>
    <w:p w14:paraId="71C82953" w14:textId="77777777" w:rsidR="00894AC3" w:rsidRPr="006866B4" w:rsidRDefault="00894AC3" w:rsidP="00894AC3">
      <w:pPr>
        <w:ind w:left="1440" w:hanging="720"/>
        <w:jc w:val="both"/>
        <w:rPr>
          <w:rFonts w:ascii="Arial" w:hAnsi="Arial" w:cs="Arial"/>
          <w:sz w:val="22"/>
          <w:szCs w:val="22"/>
        </w:rPr>
      </w:pPr>
    </w:p>
    <w:p w14:paraId="26E64566" w14:textId="77777777" w:rsidR="00894AC3" w:rsidRPr="006866B4" w:rsidRDefault="00894AC3" w:rsidP="00894AC3">
      <w:pPr>
        <w:ind w:left="720"/>
        <w:jc w:val="both"/>
        <w:rPr>
          <w:rFonts w:ascii="Arial" w:hAnsi="Arial" w:cs="Arial"/>
          <w:sz w:val="22"/>
          <w:szCs w:val="22"/>
        </w:rPr>
      </w:pPr>
    </w:p>
    <w:p w14:paraId="6B01116D" w14:textId="77777777" w:rsidR="00894AC3" w:rsidRPr="006866B4" w:rsidRDefault="00894AC3" w:rsidP="00894AC3">
      <w:pPr>
        <w:ind w:left="720" w:hanging="720"/>
        <w:jc w:val="both"/>
        <w:rPr>
          <w:rFonts w:ascii="Arial" w:hAnsi="Arial" w:cs="Arial"/>
          <w:sz w:val="22"/>
          <w:szCs w:val="22"/>
        </w:rPr>
      </w:pPr>
      <w:r w:rsidRPr="006866B4">
        <w:rPr>
          <w:rFonts w:ascii="Arial" w:hAnsi="Arial" w:cs="Arial"/>
          <w:sz w:val="22"/>
          <w:szCs w:val="22"/>
        </w:rPr>
        <w:t>1.03</w:t>
      </w:r>
      <w:r w:rsidRPr="006866B4">
        <w:rPr>
          <w:rFonts w:ascii="Arial" w:hAnsi="Arial" w:cs="Arial"/>
          <w:sz w:val="22"/>
          <w:szCs w:val="22"/>
        </w:rPr>
        <w:tab/>
        <w:t>SUBMITTALS:</w:t>
      </w:r>
    </w:p>
    <w:p w14:paraId="2306655B" w14:textId="77777777" w:rsidR="00894AC3" w:rsidRPr="006866B4" w:rsidRDefault="00894AC3" w:rsidP="00894AC3">
      <w:pPr>
        <w:ind w:left="720" w:hanging="720"/>
        <w:jc w:val="both"/>
        <w:rPr>
          <w:rFonts w:ascii="Arial" w:hAnsi="Arial" w:cs="Arial"/>
          <w:sz w:val="22"/>
          <w:szCs w:val="22"/>
        </w:rPr>
      </w:pPr>
    </w:p>
    <w:p w14:paraId="29FA6381" w14:textId="74E1DB30" w:rsidR="006577DA" w:rsidRPr="006577DA" w:rsidRDefault="00894AC3" w:rsidP="00164EA3">
      <w:pPr>
        <w:pStyle w:val="BodyText"/>
        <w:numPr>
          <w:ilvl w:val="0"/>
          <w:numId w:val="36"/>
        </w:numPr>
      </w:pPr>
      <w:r w:rsidRPr="006866B4">
        <w:t>Shop Drawings and product data in accordance with the specifications.</w:t>
      </w:r>
    </w:p>
    <w:p w14:paraId="29139387" w14:textId="56049DE3" w:rsidR="00894AC3" w:rsidRPr="006866B4" w:rsidRDefault="00894AC3" w:rsidP="00164EA3">
      <w:pPr>
        <w:pStyle w:val="BodyText"/>
        <w:numPr>
          <w:ilvl w:val="0"/>
          <w:numId w:val="36"/>
        </w:numPr>
      </w:pPr>
      <w:r w:rsidRPr="006866B4">
        <w:t xml:space="preserve">All shop drawings shall be prepared in AutoCAD </w:t>
      </w:r>
      <w:r w:rsidR="008D60B7" w:rsidRPr="006866B4">
        <w:t>20</w:t>
      </w:r>
      <w:r w:rsidR="008D60B7">
        <w:t xml:space="preserve">18 </w:t>
      </w:r>
      <w:r w:rsidRPr="006866B4">
        <w:t>or newer</w:t>
      </w:r>
      <w:r w:rsidR="008D60B7">
        <w:t xml:space="preserve"> or Adobe Illustrator</w:t>
      </w:r>
      <w:r w:rsidRPr="006866B4">
        <w:t xml:space="preserve">  </w:t>
      </w:r>
    </w:p>
    <w:p w14:paraId="75EB49E3" w14:textId="770665CF" w:rsidR="009738A0" w:rsidRPr="006866B4" w:rsidRDefault="00894AC3" w:rsidP="00164EA3">
      <w:pPr>
        <w:pStyle w:val="BodyText"/>
        <w:numPr>
          <w:ilvl w:val="0"/>
          <w:numId w:val="36"/>
        </w:numPr>
      </w:pPr>
      <w:r w:rsidRPr="006866B4">
        <w:t xml:space="preserve">Shop drawings shall include </w:t>
      </w:r>
      <w:r w:rsidR="001D6651">
        <w:t>basic floor plans</w:t>
      </w:r>
      <w:r w:rsidRPr="006866B4">
        <w:t xml:space="preserve"> depicting locations of all </w:t>
      </w:r>
      <w:r w:rsidR="001D6651">
        <w:t xml:space="preserve">equipment and wiring, installed by others, to be controlled by system and locations of thermostats, gateways and other equipment provided under this section.  </w:t>
      </w:r>
      <w:r w:rsidR="009738A0">
        <w:t>Drawings shall also show location of electrical power</w:t>
      </w:r>
      <w:r w:rsidR="00CE4E6F">
        <w:t>, low voltage wiring</w:t>
      </w:r>
      <w:r w:rsidR="009738A0">
        <w:t xml:space="preserve"> and data ports, </w:t>
      </w:r>
      <w:r w:rsidR="00CE4E6F">
        <w:t xml:space="preserve">provided by others, </w:t>
      </w:r>
      <w:r w:rsidR="009738A0">
        <w:t>required for proper installation of systems of this section</w:t>
      </w:r>
      <w:r w:rsidR="00CE4E6F">
        <w:t xml:space="preserve">. </w:t>
      </w:r>
    </w:p>
    <w:p w14:paraId="35748DE4" w14:textId="61768E2B" w:rsidR="00E6668E" w:rsidRDefault="00894AC3" w:rsidP="00164EA3">
      <w:pPr>
        <w:pStyle w:val="BodyText"/>
        <w:numPr>
          <w:ilvl w:val="0"/>
          <w:numId w:val="36"/>
        </w:numPr>
      </w:pPr>
      <w:r w:rsidRPr="006866B4">
        <w:t>Submittal data shall contain manufacturer's data on all hardware and software products required by the specification.</w:t>
      </w:r>
    </w:p>
    <w:p w14:paraId="295B29BD" w14:textId="726ACDA6" w:rsidR="00E6668E" w:rsidRDefault="00E6668E" w:rsidP="00164EA3">
      <w:pPr>
        <w:pStyle w:val="BodyText"/>
        <w:numPr>
          <w:ilvl w:val="0"/>
          <w:numId w:val="36"/>
        </w:numPr>
      </w:pPr>
      <w:r w:rsidRPr="00950E87">
        <w:t xml:space="preserve">Submit submittal data and shop drawings to the Engineer for review prior to ordering or fabrication of the equipment.  The Contractor prior to submitting shall check all documents for accuracy. </w:t>
      </w:r>
    </w:p>
    <w:p w14:paraId="725B4E55" w14:textId="746F846D" w:rsidR="00894AC3" w:rsidRPr="00EB099C" w:rsidRDefault="00E6668E" w:rsidP="00164EA3">
      <w:pPr>
        <w:pStyle w:val="BodyText"/>
        <w:numPr>
          <w:ilvl w:val="0"/>
          <w:numId w:val="36"/>
        </w:numPr>
      </w:pPr>
      <w:r w:rsidRPr="00950E87">
        <w:t xml:space="preserve">The Engineer will make corrections, if required, and </w:t>
      </w:r>
      <w:proofErr w:type="gramStart"/>
      <w:r w:rsidRPr="00950E87">
        <w:t>return</w:t>
      </w:r>
      <w:proofErr w:type="gramEnd"/>
      <w:r w:rsidRPr="00950E87">
        <w:t xml:space="preserve"> to the Contractor.  The Contractor will then resubmit with the corrected or additional data.  This procedure shall be repeated until all corrections are made to the satisfaction of the Engineer and the submittals are fully approve</w:t>
      </w:r>
      <w:r w:rsidR="00C703B8">
        <w:t>d.</w:t>
      </w:r>
      <w:r w:rsidR="00894AC3" w:rsidRPr="006866B4">
        <w:t xml:space="preserve"> </w:t>
      </w:r>
    </w:p>
    <w:p w14:paraId="297BC147" w14:textId="0A67C385" w:rsidR="00894AC3" w:rsidRPr="00164EA3" w:rsidRDefault="00894AC3" w:rsidP="00164EA3">
      <w:pPr>
        <w:pStyle w:val="Heading2"/>
        <w:numPr>
          <w:ilvl w:val="0"/>
          <w:numId w:val="0"/>
        </w:numPr>
        <w:spacing w:before="120"/>
        <w:rPr>
          <w:rFonts w:ascii="Arial" w:hAnsi="Arial" w:cs="Arial"/>
          <w:b w:val="0"/>
          <w:sz w:val="22"/>
          <w:szCs w:val="22"/>
        </w:rPr>
      </w:pPr>
      <w:r>
        <w:rPr>
          <w:rFonts w:ascii="Arial" w:hAnsi="Arial" w:cs="Arial"/>
          <w:b w:val="0"/>
          <w:sz w:val="22"/>
          <w:szCs w:val="22"/>
        </w:rPr>
        <w:t>1.04</w:t>
      </w:r>
      <w:r>
        <w:rPr>
          <w:rFonts w:ascii="Arial" w:hAnsi="Arial" w:cs="Arial"/>
          <w:b w:val="0"/>
          <w:sz w:val="22"/>
          <w:szCs w:val="22"/>
        </w:rPr>
        <w:tab/>
      </w:r>
      <w:bookmarkEnd w:id="1"/>
      <w:r>
        <w:rPr>
          <w:rFonts w:ascii="Arial" w:hAnsi="Arial" w:cs="Arial"/>
          <w:b w:val="0"/>
          <w:sz w:val="22"/>
          <w:szCs w:val="22"/>
        </w:rPr>
        <w:t>SCOPE OF WORK</w:t>
      </w:r>
    </w:p>
    <w:p w14:paraId="0BB285E1" w14:textId="4EDD3A87" w:rsidR="00894AC3" w:rsidRDefault="00894AC3" w:rsidP="00164EA3">
      <w:pPr>
        <w:pStyle w:val="BodyText"/>
        <w:numPr>
          <w:ilvl w:val="0"/>
          <w:numId w:val="37"/>
        </w:numPr>
      </w:pPr>
      <w:r w:rsidRPr="00950E87">
        <w:t xml:space="preserve">Except as otherwise noted, the control system shall consist of all </w:t>
      </w:r>
      <w:r w:rsidR="00CE4E6F">
        <w:t xml:space="preserve">thermostats, and gateways </w:t>
      </w:r>
      <w:r w:rsidRPr="00950E87">
        <w:t xml:space="preserve">to fill the intent of the specification and provide for a complete and operable system.  </w:t>
      </w:r>
    </w:p>
    <w:p w14:paraId="5AC6CE58" w14:textId="0ADE252F" w:rsidR="00894AC3" w:rsidRPr="00950E87" w:rsidRDefault="00894AC3" w:rsidP="00164EA3">
      <w:pPr>
        <w:pStyle w:val="BodyText"/>
        <w:numPr>
          <w:ilvl w:val="0"/>
          <w:numId w:val="37"/>
        </w:numPr>
      </w:pPr>
      <w:r w:rsidRPr="00950E87">
        <w:t xml:space="preserve">The </w:t>
      </w:r>
      <w:r w:rsidR="00852961">
        <w:t>EMS</w:t>
      </w:r>
      <w:r w:rsidRPr="00950E87">
        <w:t xml:space="preserve"> contractor shall review and study</w:t>
      </w:r>
      <w:r w:rsidR="0090752B">
        <w:t xml:space="preserve"> existing building/site conditions where applicable and all new construction drawings for the project including</w:t>
      </w:r>
      <w:r w:rsidRPr="00950E87">
        <w:t xml:space="preserve"> HVAC drawings and the entire </w:t>
      </w:r>
      <w:r w:rsidR="0090752B">
        <w:t xml:space="preserve">project </w:t>
      </w:r>
      <w:r w:rsidRPr="00950E87">
        <w:t>specification</w:t>
      </w:r>
      <w:r w:rsidR="0090752B">
        <w:t>s</w:t>
      </w:r>
      <w:r w:rsidRPr="00950E87">
        <w:t xml:space="preserve"> to familiarize them</w:t>
      </w:r>
      <w:r w:rsidR="0090752B">
        <w:t>selves</w:t>
      </w:r>
      <w:r w:rsidRPr="00950E87">
        <w:t xml:space="preserve"> with the equipment and system operation prior to </w:t>
      </w:r>
      <w:r w:rsidR="0090752B">
        <w:t xml:space="preserve">prior to bidding and submittal of a bid/price </w:t>
      </w:r>
      <w:r w:rsidR="00D47F9A">
        <w:t>and notify the owner immediately of any conflicts between</w:t>
      </w:r>
      <w:r w:rsidR="0090752B">
        <w:t xml:space="preserve"> the project and</w:t>
      </w:r>
      <w:r w:rsidR="00D47F9A">
        <w:t xml:space="preserve"> th</w:t>
      </w:r>
      <w:r w:rsidR="0090752B">
        <w:t>e scope of work of this section,</w:t>
      </w:r>
      <w:r w:rsidR="00D47F9A">
        <w:t xml:space="preserve"> </w:t>
      </w:r>
      <w:r w:rsidR="0090752B">
        <w:t xml:space="preserve">including </w:t>
      </w:r>
      <w:r w:rsidR="00D47F9A">
        <w:t>work to be completed by others</w:t>
      </w:r>
      <w:r w:rsidR="0090752B">
        <w:t>.</w:t>
      </w:r>
    </w:p>
    <w:p w14:paraId="17E6FC5C" w14:textId="07453DF1" w:rsidR="00894AC3" w:rsidRDefault="00894AC3" w:rsidP="00164EA3">
      <w:pPr>
        <w:pStyle w:val="BodyText"/>
        <w:numPr>
          <w:ilvl w:val="0"/>
          <w:numId w:val="37"/>
        </w:numPr>
      </w:pPr>
      <w:r w:rsidRPr="00950E87">
        <w:t xml:space="preserve">All </w:t>
      </w:r>
      <w:r w:rsidR="00D47F9A">
        <w:t>equipment</w:t>
      </w:r>
      <w:r w:rsidRPr="00950E87">
        <w:t xml:space="preserve"> and installation of control devices associated with the equipment listed below shall be provided under this Contract</w:t>
      </w:r>
      <w:r>
        <w:t>or</w:t>
      </w:r>
      <w:r w:rsidRPr="00950E87">
        <w:t xml:space="preserve">.  </w:t>
      </w:r>
    </w:p>
    <w:p w14:paraId="136C089A" w14:textId="0665ED11" w:rsidR="00894AC3" w:rsidRPr="00950E87" w:rsidRDefault="00894AC3" w:rsidP="00164EA3">
      <w:pPr>
        <w:pStyle w:val="BodyText"/>
        <w:numPr>
          <w:ilvl w:val="0"/>
          <w:numId w:val="37"/>
        </w:numPr>
      </w:pPr>
      <w:r w:rsidRPr="00950E87">
        <w:lastRenderedPageBreak/>
        <w:t xml:space="preserve">When the </w:t>
      </w:r>
      <w:r w:rsidR="00852961">
        <w:t>EMS</w:t>
      </w:r>
      <w:r w:rsidRPr="00950E87">
        <w:t xml:space="preserve"> system is fully installed and operational, the </w:t>
      </w:r>
      <w:r w:rsidR="00852961">
        <w:t>EMS</w:t>
      </w:r>
      <w:r w:rsidRPr="00950E87">
        <w:t xml:space="preserve"> Contractor</w:t>
      </w:r>
      <w:r>
        <w:t xml:space="preserve"> will make themselves availabl</w:t>
      </w:r>
      <w:r w:rsidR="00D47F9A">
        <w:t xml:space="preserve">e to meet with the </w:t>
      </w:r>
      <w:r>
        <w:t xml:space="preserve">designated </w:t>
      </w:r>
      <w:r w:rsidR="00D47F9A">
        <w:t xml:space="preserve">representatives </w:t>
      </w:r>
      <w:r>
        <w:t xml:space="preserve">of the </w:t>
      </w:r>
      <w:r w:rsidR="00D47F9A">
        <w:t>owner</w:t>
      </w:r>
      <w:r>
        <w:t xml:space="preserve"> to</w:t>
      </w:r>
      <w:r w:rsidRPr="00950E87">
        <w:t xml:space="preserve"> review </w:t>
      </w:r>
      <w:r>
        <w:t>the</w:t>
      </w:r>
      <w:r w:rsidR="00CE4E6F">
        <w:t xml:space="preserve"> as-installed condition of the </w:t>
      </w:r>
      <w:r>
        <w:t>system.</w:t>
      </w:r>
      <w:r w:rsidRPr="00950E87">
        <w:t xml:space="preserve">  At that time, the </w:t>
      </w:r>
      <w:r w:rsidR="00852961">
        <w:t>EMS</w:t>
      </w:r>
      <w:r w:rsidRPr="00950E87">
        <w:t xml:space="preserve"> contractor shall demonstrate the operation of the system and prove that it complies with the intent of the drawings and specifications.</w:t>
      </w:r>
    </w:p>
    <w:p w14:paraId="3292B1BF" w14:textId="0F446697" w:rsidR="00894AC3" w:rsidRPr="00950E87" w:rsidRDefault="00894AC3" w:rsidP="00164EA3">
      <w:pPr>
        <w:pStyle w:val="BodyText"/>
        <w:numPr>
          <w:ilvl w:val="0"/>
          <w:numId w:val="37"/>
        </w:numPr>
      </w:pPr>
      <w:r w:rsidRPr="00950E87">
        <w:t xml:space="preserve">The Contractor shall furnish and install a complete </w:t>
      </w:r>
      <w:r w:rsidR="00852961">
        <w:t>EMS</w:t>
      </w:r>
      <w:r w:rsidR="00D47F9A">
        <w:t xml:space="preserve"> control system</w:t>
      </w:r>
      <w:r w:rsidRPr="00950E87">
        <w:t xml:space="preserve"> including all necessary hardware and all operating and applications software necessary to perform the control sequences of operation as called for in this specification.   Provide and Install </w:t>
      </w:r>
      <w:r w:rsidR="00852961">
        <w:t>EMS</w:t>
      </w:r>
      <w:r w:rsidRPr="00950E87">
        <w:t xml:space="preserve"> controls for the HVAC Equipment as noted on the drawings:</w:t>
      </w:r>
    </w:p>
    <w:p w14:paraId="40B9AFE6" w14:textId="4E207849" w:rsidR="00894AC3" w:rsidRPr="00950E87" w:rsidRDefault="00894AC3" w:rsidP="00164EA3">
      <w:pPr>
        <w:pStyle w:val="BodyText"/>
        <w:numPr>
          <w:ilvl w:val="0"/>
          <w:numId w:val="37"/>
        </w:numPr>
      </w:pPr>
      <w:r w:rsidRPr="00950E87">
        <w:t xml:space="preserve">Provide </w:t>
      </w:r>
      <w:r>
        <w:t>technical support</w:t>
      </w:r>
      <w:r w:rsidRPr="00950E87">
        <w:t xml:space="preserve"> necessary for commissioning of system in coordination with the HVAC Contractor, Balancing Contractor and </w:t>
      </w:r>
      <w:r w:rsidR="00CE4E6F">
        <w:t xml:space="preserve">the </w:t>
      </w:r>
      <w:r w:rsidR="00D47F9A">
        <w:t>owner's team</w:t>
      </w:r>
      <w:r>
        <w:t>.</w:t>
      </w:r>
    </w:p>
    <w:p w14:paraId="2E9DD748" w14:textId="4EB362A8" w:rsidR="00894AC3" w:rsidRDefault="00894AC3" w:rsidP="00164EA3">
      <w:pPr>
        <w:pStyle w:val="BodyText"/>
        <w:numPr>
          <w:ilvl w:val="0"/>
          <w:numId w:val="37"/>
        </w:numPr>
      </w:pPr>
      <w:proofErr w:type="gramStart"/>
      <w:r>
        <w:t>Contractor</w:t>
      </w:r>
      <w:proofErr w:type="gramEnd"/>
      <w:r>
        <w:t xml:space="preserve"> shall provide </w:t>
      </w:r>
      <w:r w:rsidR="00D47F9A">
        <w:t xml:space="preserve">one </w:t>
      </w:r>
      <w:r>
        <w:t xml:space="preserve">training </w:t>
      </w:r>
      <w:r w:rsidR="00D47F9A">
        <w:t xml:space="preserve">session in the operation of the system, </w:t>
      </w:r>
      <w:r>
        <w:t xml:space="preserve">for </w:t>
      </w:r>
      <w:r w:rsidR="00D47F9A">
        <w:t>owner's personnel</w:t>
      </w:r>
      <w:r>
        <w:t>.</w:t>
      </w:r>
    </w:p>
    <w:p w14:paraId="7858BEFE" w14:textId="52DCB493" w:rsidR="00894AC3" w:rsidRDefault="00894AC3" w:rsidP="00164EA3">
      <w:pPr>
        <w:pStyle w:val="BodyText"/>
        <w:numPr>
          <w:ilvl w:val="0"/>
          <w:numId w:val="37"/>
        </w:numPr>
      </w:pPr>
      <w:r>
        <w:t xml:space="preserve">All work performed under this section of the specifications will </w:t>
      </w:r>
      <w:proofErr w:type="gramStart"/>
      <w:r>
        <w:t>be in compliance with</w:t>
      </w:r>
      <w:proofErr w:type="gramEnd"/>
      <w:r>
        <w:t xml:space="preserve"> all codes and regulations as mandated by the authority having jurisdiction.</w:t>
      </w:r>
      <w:bookmarkStart w:id="2" w:name="_Toc443099909"/>
    </w:p>
    <w:p w14:paraId="7FA40E4E" w14:textId="77777777" w:rsidR="00894AC3" w:rsidRDefault="00894AC3" w:rsidP="00894AC3">
      <w:pPr>
        <w:pStyle w:val="Heading1"/>
      </w:pPr>
    </w:p>
    <w:p w14:paraId="6552EE65" w14:textId="747D675E" w:rsidR="00603AE1" w:rsidRPr="00971849" w:rsidRDefault="00894AC3" w:rsidP="00971849">
      <w:pPr>
        <w:pStyle w:val="Heading1"/>
        <w:spacing w:before="120" w:after="60"/>
        <w:rPr>
          <w:b w:val="0"/>
          <w:sz w:val="22"/>
          <w:szCs w:val="22"/>
        </w:rPr>
      </w:pPr>
      <w:r w:rsidRPr="0090752B">
        <w:rPr>
          <w:b w:val="0"/>
          <w:sz w:val="22"/>
          <w:szCs w:val="22"/>
        </w:rPr>
        <w:t>1.05</w:t>
      </w:r>
      <w:r w:rsidRPr="0090752B">
        <w:rPr>
          <w:b w:val="0"/>
          <w:sz w:val="22"/>
          <w:szCs w:val="22"/>
        </w:rPr>
        <w:tab/>
      </w:r>
      <w:bookmarkEnd w:id="2"/>
      <w:r w:rsidR="0090752B" w:rsidRPr="0090752B">
        <w:rPr>
          <w:b w:val="0"/>
          <w:sz w:val="22"/>
          <w:szCs w:val="22"/>
        </w:rPr>
        <w:t>SYSTEM DESCRIPTION</w:t>
      </w:r>
    </w:p>
    <w:p w14:paraId="39908989" w14:textId="6A5A9A1A" w:rsidR="00603AE1" w:rsidRDefault="00894AC3" w:rsidP="00164EA3">
      <w:pPr>
        <w:pStyle w:val="BodyText"/>
        <w:numPr>
          <w:ilvl w:val="0"/>
          <w:numId w:val="38"/>
        </w:numPr>
      </w:pPr>
      <w:r w:rsidRPr="00950E87">
        <w:t xml:space="preserve">The </w:t>
      </w:r>
      <w:r w:rsidR="00852961">
        <w:t>Energy Management</w:t>
      </w:r>
      <w:r w:rsidR="00D47F9A">
        <w:t xml:space="preserve"> System (</w:t>
      </w:r>
      <w:r w:rsidR="00852961">
        <w:t>EMS</w:t>
      </w:r>
      <w:r w:rsidRPr="00950E87">
        <w:t xml:space="preserve">) shall consist of </w:t>
      </w:r>
      <w:r w:rsidR="00D47F9A">
        <w:t xml:space="preserve">thermostats, gateways and related accessories as indicated below and all </w:t>
      </w:r>
      <w:r w:rsidR="00603AE1">
        <w:t xml:space="preserve">related </w:t>
      </w:r>
      <w:r w:rsidR="00D47F9A">
        <w:t>programming</w:t>
      </w:r>
      <w:r w:rsidR="00603AE1">
        <w:t xml:space="preserve"> for a complete and fully operational </w:t>
      </w:r>
      <w:r w:rsidR="008D60B7">
        <w:t>web-based</w:t>
      </w:r>
      <w:r w:rsidR="00852961">
        <w:t xml:space="preserve"> management </w:t>
      </w:r>
      <w:r w:rsidR="00603AE1">
        <w:t>system</w:t>
      </w:r>
      <w:r w:rsidR="00852961">
        <w:t xml:space="preserve"> using a c</w:t>
      </w:r>
      <w:r w:rsidR="00A75392">
        <w:t xml:space="preserve">loud </w:t>
      </w:r>
      <w:r w:rsidR="00852961">
        <w:t>server p</w:t>
      </w:r>
      <w:r w:rsidR="001774CC">
        <w:t>rogram complying with the following specifications</w:t>
      </w:r>
      <w:r w:rsidRPr="00950E87">
        <w:t>.</w:t>
      </w:r>
      <w:r w:rsidR="00D47F9A">
        <w:t xml:space="preserve">  </w:t>
      </w:r>
    </w:p>
    <w:p w14:paraId="78F9155F" w14:textId="2594738F" w:rsidR="00E6668E" w:rsidRDefault="00E6668E" w:rsidP="00164EA3">
      <w:pPr>
        <w:pStyle w:val="BodyText"/>
        <w:numPr>
          <w:ilvl w:val="0"/>
          <w:numId w:val="38"/>
        </w:numPr>
        <w:rPr>
          <w:color w:val="000000"/>
        </w:rPr>
      </w:pPr>
      <w:bookmarkStart w:id="3" w:name="_Toc443099910"/>
      <w:r>
        <w:t>The</w:t>
      </w:r>
      <w:r>
        <w:rPr>
          <w:spacing w:val="-1"/>
        </w:rPr>
        <w:t xml:space="preserve"> entire</w:t>
      </w:r>
      <w:r>
        <w:t xml:space="preserve"> Energy</w:t>
      </w:r>
      <w:r>
        <w:rPr>
          <w:spacing w:val="-1"/>
        </w:rPr>
        <w:t xml:space="preserve"> </w:t>
      </w:r>
      <w:r>
        <w:t>Management</w:t>
      </w:r>
      <w:r>
        <w:rPr>
          <w:spacing w:val="-1"/>
        </w:rPr>
        <w:t xml:space="preserve"> </w:t>
      </w:r>
      <w:r>
        <w:t>Solution (EMS)</w:t>
      </w:r>
      <w:r>
        <w:rPr>
          <w:spacing w:val="-1"/>
        </w:rPr>
        <w:t xml:space="preserve"> </w:t>
      </w:r>
      <w:r>
        <w:t>shall</w:t>
      </w:r>
      <w:r>
        <w:rPr>
          <w:spacing w:val="-1"/>
        </w:rPr>
        <w:t xml:space="preserve"> include</w:t>
      </w:r>
      <w:r>
        <w:t xml:space="preserve"> a</w:t>
      </w:r>
      <w:r>
        <w:rPr>
          <w:spacing w:val="-1"/>
        </w:rPr>
        <w:t xml:space="preserve"> network of</w:t>
      </w:r>
      <w:r>
        <w:t xml:space="preserve"> commercial</w:t>
      </w:r>
      <w:r>
        <w:rPr>
          <w:spacing w:val="-1"/>
        </w:rPr>
        <w:t xml:space="preserve"> </w:t>
      </w:r>
      <w:r>
        <w:t>Internet</w:t>
      </w:r>
      <w:r>
        <w:rPr>
          <w:spacing w:val="24"/>
        </w:rPr>
        <w:t xml:space="preserve"> </w:t>
      </w:r>
      <w:r>
        <w:rPr>
          <w:spacing w:val="-1"/>
        </w:rPr>
        <w:t xml:space="preserve">programmable </w:t>
      </w:r>
      <w:r>
        <w:t>thermostats</w:t>
      </w:r>
      <w:r>
        <w:rPr>
          <w:spacing w:val="-2"/>
        </w:rPr>
        <w:t xml:space="preserve"> </w:t>
      </w:r>
      <w:r>
        <w:rPr>
          <w:spacing w:val="-1"/>
        </w:rPr>
        <w:t xml:space="preserve">which use </w:t>
      </w:r>
      <w:r>
        <w:t>IEEE</w:t>
      </w:r>
      <w:r>
        <w:rPr>
          <w:spacing w:val="-2"/>
        </w:rPr>
        <w:t xml:space="preserve"> </w:t>
      </w:r>
      <w:r>
        <w:rPr>
          <w:spacing w:val="-1"/>
        </w:rPr>
        <w:t>802.15.4</w:t>
      </w:r>
      <w:r>
        <w:rPr>
          <w:spacing w:val="23"/>
        </w:rPr>
        <w:t xml:space="preserve"> </w:t>
      </w:r>
      <w:r>
        <w:t>mesh</w:t>
      </w:r>
      <w:r>
        <w:rPr>
          <w:spacing w:val="-2"/>
        </w:rPr>
        <w:t xml:space="preserve"> </w:t>
      </w:r>
      <w:r>
        <w:rPr>
          <w:spacing w:val="-1"/>
        </w:rPr>
        <w:t>wireless</w:t>
      </w:r>
      <w:r>
        <w:t xml:space="preserve"> communication</w:t>
      </w:r>
      <w:r>
        <w:rPr>
          <w:spacing w:val="-1"/>
        </w:rPr>
        <w:t xml:space="preserve"> protocol </w:t>
      </w:r>
      <w:r>
        <w:t>to</w:t>
      </w:r>
      <w:r>
        <w:rPr>
          <w:spacing w:val="-1"/>
        </w:rPr>
        <w:t xml:space="preserve"> </w:t>
      </w:r>
      <w:r>
        <w:t>reach</w:t>
      </w:r>
      <w:r>
        <w:rPr>
          <w:spacing w:val="-1"/>
        </w:rPr>
        <w:t xml:space="preserve"> </w:t>
      </w:r>
      <w:r>
        <w:t>a</w:t>
      </w:r>
      <w:r>
        <w:rPr>
          <w:spacing w:val="23"/>
        </w:rPr>
        <w:t xml:space="preserve"> </w:t>
      </w:r>
      <w:r>
        <w:t>Wireless</w:t>
      </w:r>
      <w:r>
        <w:rPr>
          <w:spacing w:val="-3"/>
        </w:rPr>
        <w:t xml:space="preserve"> </w:t>
      </w:r>
      <w:r>
        <w:t>Gateway</w:t>
      </w:r>
      <w:r>
        <w:rPr>
          <w:spacing w:val="-3"/>
        </w:rPr>
        <w:t xml:space="preserve"> </w:t>
      </w:r>
      <w:r>
        <w:t>(WG).</w:t>
      </w:r>
      <w:r>
        <w:rPr>
          <w:spacing w:val="-6"/>
        </w:rPr>
        <w:t xml:space="preserve"> </w:t>
      </w:r>
      <w:r>
        <w:t>The</w:t>
      </w:r>
      <w:r>
        <w:rPr>
          <w:spacing w:val="-3"/>
        </w:rPr>
        <w:t xml:space="preserve"> </w:t>
      </w:r>
      <w:r>
        <w:t>WG</w:t>
      </w:r>
      <w:r>
        <w:rPr>
          <w:spacing w:val="-2"/>
        </w:rPr>
        <w:t xml:space="preserve"> </w:t>
      </w:r>
      <w:r>
        <w:t>must</w:t>
      </w:r>
      <w:r>
        <w:rPr>
          <w:spacing w:val="-2"/>
        </w:rPr>
        <w:t xml:space="preserve"> </w:t>
      </w:r>
      <w:r>
        <w:t>connect</w:t>
      </w:r>
      <w:r>
        <w:rPr>
          <w:spacing w:val="-2"/>
        </w:rPr>
        <w:t xml:space="preserve"> </w:t>
      </w:r>
      <w:r>
        <w:t>to</w:t>
      </w:r>
      <w:r>
        <w:rPr>
          <w:spacing w:val="-3"/>
        </w:rPr>
        <w:t xml:space="preserve"> </w:t>
      </w:r>
      <w:r>
        <w:t xml:space="preserve">the </w:t>
      </w:r>
      <w:r>
        <w:rPr>
          <w:spacing w:val="-1"/>
        </w:rPr>
        <w:t>owner’s</w:t>
      </w:r>
      <w:r>
        <w:rPr>
          <w:spacing w:val="-2"/>
        </w:rPr>
        <w:t xml:space="preserve"> </w:t>
      </w:r>
      <w:r>
        <w:rPr>
          <w:spacing w:val="-1"/>
        </w:rPr>
        <w:t>wide area network</w:t>
      </w:r>
      <w:r>
        <w:rPr>
          <w:spacing w:val="-2"/>
        </w:rPr>
        <w:t xml:space="preserve"> (WAN) </w:t>
      </w:r>
      <w:r>
        <w:rPr>
          <w:spacing w:val="-1"/>
        </w:rPr>
        <w:t xml:space="preserve">over </w:t>
      </w:r>
      <w:r>
        <w:t>a</w:t>
      </w:r>
      <w:r>
        <w:rPr>
          <w:spacing w:val="-5"/>
        </w:rPr>
        <w:t xml:space="preserve"> </w:t>
      </w:r>
      <w:r>
        <w:t>TCP/IP</w:t>
      </w:r>
      <w:r>
        <w:rPr>
          <w:spacing w:val="25"/>
          <w:w w:val="99"/>
        </w:rPr>
        <w:t xml:space="preserve"> </w:t>
      </w:r>
      <w:r>
        <w:t>connection.</w:t>
      </w:r>
      <w:r>
        <w:rPr>
          <w:spacing w:val="-13"/>
        </w:rPr>
        <w:t xml:space="preserve"> </w:t>
      </w:r>
      <w:r>
        <w:t>Access</w:t>
      </w:r>
      <w:r>
        <w:rPr>
          <w:spacing w:val="-2"/>
        </w:rPr>
        <w:t xml:space="preserve"> </w:t>
      </w:r>
      <w:r>
        <w:rPr>
          <w:spacing w:val="-1"/>
        </w:rPr>
        <w:t>and</w:t>
      </w:r>
      <w:r>
        <w:t xml:space="preserve"> control</w:t>
      </w:r>
      <w:r>
        <w:rPr>
          <w:spacing w:val="-2"/>
        </w:rPr>
        <w:t xml:space="preserve"> </w:t>
      </w:r>
      <w:r>
        <w:rPr>
          <w:spacing w:val="-1"/>
        </w:rPr>
        <w:t xml:space="preserve">of </w:t>
      </w:r>
      <w:r>
        <w:t xml:space="preserve">EMS </w:t>
      </w:r>
      <w:r>
        <w:rPr>
          <w:spacing w:val="-1"/>
        </w:rPr>
        <w:t xml:space="preserve">is </w:t>
      </w:r>
      <w:r>
        <w:t>through</w:t>
      </w:r>
      <w:r>
        <w:rPr>
          <w:spacing w:val="-2"/>
        </w:rPr>
        <w:t xml:space="preserve"> </w:t>
      </w:r>
      <w:r>
        <w:t>a</w:t>
      </w:r>
      <w:r>
        <w:rPr>
          <w:spacing w:val="-1"/>
        </w:rPr>
        <w:t xml:space="preserve"> </w:t>
      </w:r>
      <w:r w:rsidR="008D60B7">
        <w:rPr>
          <w:spacing w:val="-1"/>
        </w:rPr>
        <w:t>web</w:t>
      </w:r>
      <w:r w:rsidR="008D60B7">
        <w:rPr>
          <w:spacing w:val="23"/>
        </w:rPr>
        <w:t>-based</w:t>
      </w:r>
      <w:r>
        <w:t xml:space="preserve"> management</w:t>
      </w:r>
      <w:r>
        <w:rPr>
          <w:spacing w:val="-1"/>
        </w:rPr>
        <w:t xml:space="preserve"> </w:t>
      </w:r>
      <w:r>
        <w:t>tool</w:t>
      </w:r>
      <w:r>
        <w:rPr>
          <w:spacing w:val="-1"/>
        </w:rPr>
        <w:t xml:space="preserve"> which</w:t>
      </w:r>
      <w:r>
        <w:t xml:space="preserve"> sits </w:t>
      </w:r>
      <w:r>
        <w:rPr>
          <w:spacing w:val="-1"/>
        </w:rPr>
        <w:t>on</w:t>
      </w:r>
      <w:r>
        <w:t xml:space="preserve"> a</w:t>
      </w:r>
      <w:r>
        <w:rPr>
          <w:spacing w:val="-1"/>
        </w:rPr>
        <w:t xml:space="preserve"> </w:t>
      </w:r>
      <w:r>
        <w:t>cloud</w:t>
      </w:r>
      <w:r>
        <w:rPr>
          <w:spacing w:val="-1"/>
        </w:rPr>
        <w:t xml:space="preserve"> </w:t>
      </w:r>
      <w:r>
        <w:t>server</w:t>
      </w:r>
      <w:r>
        <w:rPr>
          <w:spacing w:val="-1"/>
        </w:rPr>
        <w:t xml:space="preserve"> and</w:t>
      </w:r>
      <w:r>
        <w:rPr>
          <w:spacing w:val="23"/>
        </w:rPr>
        <w:t xml:space="preserve"> </w:t>
      </w:r>
      <w:r>
        <w:t>must</w:t>
      </w:r>
      <w:r>
        <w:rPr>
          <w:spacing w:val="-1"/>
        </w:rPr>
        <w:t xml:space="preserve"> be accessible</w:t>
      </w:r>
      <w:r>
        <w:t xml:space="preserve"> </w:t>
      </w:r>
      <w:r>
        <w:rPr>
          <w:spacing w:val="-1"/>
        </w:rPr>
        <w:t>either locally</w:t>
      </w:r>
      <w:r>
        <w:t xml:space="preserve"> </w:t>
      </w:r>
      <w:r>
        <w:rPr>
          <w:spacing w:val="-1"/>
        </w:rPr>
        <w:t xml:space="preserve">or </w:t>
      </w:r>
      <w:r>
        <w:t>remotely</w:t>
      </w:r>
      <w:r>
        <w:rPr>
          <w:spacing w:val="-1"/>
        </w:rPr>
        <w:t xml:space="preserve"> </w:t>
      </w:r>
      <w:r>
        <w:t>via</w:t>
      </w:r>
      <w:r>
        <w:rPr>
          <w:spacing w:val="-2"/>
        </w:rPr>
        <w:t xml:space="preserve"> </w:t>
      </w:r>
      <w:r>
        <w:t>the</w:t>
      </w:r>
      <w:r>
        <w:rPr>
          <w:spacing w:val="26"/>
        </w:rPr>
        <w:t xml:space="preserve"> </w:t>
      </w:r>
      <w:r>
        <w:t>Internet.</w:t>
      </w:r>
    </w:p>
    <w:p w14:paraId="06B5DE18" w14:textId="77777777" w:rsidR="00F9482B" w:rsidRDefault="00F9482B" w:rsidP="00894AC3">
      <w:pPr>
        <w:pStyle w:val="Heading2"/>
        <w:numPr>
          <w:ilvl w:val="0"/>
          <w:numId w:val="0"/>
        </w:numPr>
        <w:spacing w:before="120"/>
        <w:rPr>
          <w:rFonts w:ascii="Arial" w:hAnsi="Arial" w:cs="Arial"/>
          <w:b w:val="0"/>
          <w:sz w:val="22"/>
          <w:szCs w:val="22"/>
        </w:rPr>
      </w:pPr>
    </w:p>
    <w:p w14:paraId="0A15E682" w14:textId="77777777" w:rsidR="00894AC3" w:rsidRDefault="00E6668E" w:rsidP="00894AC3">
      <w:pPr>
        <w:pStyle w:val="Heading2"/>
        <w:numPr>
          <w:ilvl w:val="0"/>
          <w:numId w:val="0"/>
        </w:numPr>
        <w:spacing w:before="120"/>
        <w:rPr>
          <w:rFonts w:ascii="Arial" w:hAnsi="Arial" w:cs="Arial"/>
          <w:b w:val="0"/>
          <w:sz w:val="22"/>
          <w:szCs w:val="22"/>
        </w:rPr>
      </w:pPr>
      <w:r>
        <w:rPr>
          <w:rFonts w:ascii="Arial" w:hAnsi="Arial" w:cs="Arial"/>
          <w:b w:val="0"/>
          <w:sz w:val="22"/>
          <w:szCs w:val="22"/>
        </w:rPr>
        <w:t>1</w:t>
      </w:r>
      <w:r w:rsidR="00894AC3">
        <w:rPr>
          <w:rFonts w:ascii="Arial" w:hAnsi="Arial" w:cs="Arial"/>
          <w:b w:val="0"/>
          <w:sz w:val="22"/>
          <w:szCs w:val="22"/>
        </w:rPr>
        <w:t>.06</w:t>
      </w:r>
      <w:r w:rsidR="00894AC3">
        <w:rPr>
          <w:rFonts w:ascii="Arial" w:hAnsi="Arial" w:cs="Arial"/>
          <w:b w:val="0"/>
          <w:sz w:val="22"/>
          <w:szCs w:val="22"/>
        </w:rPr>
        <w:tab/>
      </w:r>
      <w:bookmarkEnd w:id="3"/>
      <w:r>
        <w:rPr>
          <w:rFonts w:ascii="Arial" w:hAnsi="Arial" w:cs="Arial"/>
          <w:b w:val="0"/>
          <w:sz w:val="22"/>
          <w:szCs w:val="22"/>
        </w:rPr>
        <w:t>WORK BY OTHERS</w:t>
      </w:r>
    </w:p>
    <w:p w14:paraId="0538CE04" w14:textId="77777777" w:rsidR="00E6668E" w:rsidRPr="00E6668E" w:rsidRDefault="00E6668E" w:rsidP="00E6668E"/>
    <w:p w14:paraId="6F441930" w14:textId="348B7ADC" w:rsidR="00894AC3" w:rsidRPr="00950E87" w:rsidRDefault="00894AC3" w:rsidP="00164EA3">
      <w:pPr>
        <w:pStyle w:val="BodyText"/>
      </w:pPr>
      <w:r w:rsidRPr="00950E87">
        <w:t>The EMS Contractor shall coordina</w:t>
      </w:r>
      <w:r w:rsidR="00543445">
        <w:t xml:space="preserve">te with other contractors prior </w:t>
      </w:r>
      <w:r w:rsidRPr="00950E87">
        <w:t xml:space="preserve">to performing the work on this project and cooperate as necessary to achieve a complete and neat installation.  To that end, each contractor shall consult the drawings and specifications for all trades to determine the nature and extent of others’ work prior to fabrication and installation. The </w:t>
      </w:r>
      <w:r w:rsidR="00603AE1">
        <w:t>owner's representative</w:t>
      </w:r>
      <w:r w:rsidRPr="00950E87">
        <w:t xml:space="preserve"> shall be immediately notified if an area of conflict occurs between trades prior to fabrication and installation. </w:t>
      </w:r>
      <w:r w:rsidR="00E6668E">
        <w:t>EMS</w:t>
      </w:r>
      <w:r w:rsidRPr="00950E87">
        <w:t xml:space="preserve"> Contractor shall provide field supervision to th</w:t>
      </w:r>
      <w:r w:rsidR="007C3FEC">
        <w:t>e Mechanical Contractor for pre-</w:t>
      </w:r>
      <w:r w:rsidRPr="00950E87">
        <w:t>installation of control components.</w:t>
      </w:r>
    </w:p>
    <w:p w14:paraId="228726F2" w14:textId="367D894B" w:rsidR="00894AC3" w:rsidRPr="00140A62" w:rsidRDefault="001774CC" w:rsidP="00164EA3">
      <w:pPr>
        <w:pStyle w:val="BodyText"/>
      </w:pPr>
      <w:r>
        <w:t>Low voltage</w:t>
      </w:r>
      <w:r w:rsidR="00603AE1">
        <w:t xml:space="preserve"> thermostat wiring between equipment and thermostat locations shall be furnished and installed by others.  Unless noted otherwise all new </w:t>
      </w:r>
      <w:r>
        <w:t xml:space="preserve">low voltage </w:t>
      </w:r>
      <w:r w:rsidR="00543445">
        <w:t xml:space="preserve">wiring shall be </w:t>
      </w:r>
      <w:r w:rsidR="00405D92" w:rsidRPr="00405D92">
        <w:t>multiple conductor</w:t>
      </w:r>
      <w:r w:rsidR="00543445">
        <w:rPr>
          <w:color w:val="FF0000"/>
        </w:rPr>
        <w:t xml:space="preserve"> </w:t>
      </w:r>
      <w:r w:rsidR="00405D92">
        <w:t xml:space="preserve">thermostat </w:t>
      </w:r>
      <w:r w:rsidR="00140A62" w:rsidRPr="00140A62">
        <w:t>wiring (</w:t>
      </w:r>
      <w:r w:rsidR="00405D92" w:rsidRPr="00140A62">
        <w:t>wire count as indicated in Thermostat Manufacture's installation instructions</w:t>
      </w:r>
      <w:r w:rsidR="00140A62" w:rsidRPr="00140A62">
        <w:t>) installed</w:t>
      </w:r>
      <w:r w:rsidR="00603AE1" w:rsidRPr="00140A62">
        <w:t xml:space="preserve"> per owner's specifications.  (</w:t>
      </w:r>
      <w:r w:rsidR="007C3FEC" w:rsidRPr="00140A62">
        <w:t>W</w:t>
      </w:r>
      <w:r w:rsidR="00603AE1" w:rsidRPr="00140A62">
        <w:t xml:space="preserve">iring </w:t>
      </w:r>
      <w:r w:rsidRPr="00140A62">
        <w:t xml:space="preserve">in </w:t>
      </w:r>
      <w:r w:rsidR="00603AE1" w:rsidRPr="00140A62">
        <w:t xml:space="preserve">existing installations shall be minimum 3 conductor </w:t>
      </w:r>
      <w:r w:rsidR="007C3FEC" w:rsidRPr="00140A62">
        <w:t>/</w:t>
      </w:r>
      <w:r w:rsidR="00603AE1" w:rsidRPr="00140A62">
        <w:t xml:space="preserve"> </w:t>
      </w:r>
      <w:r w:rsidR="008D60B7" w:rsidRPr="00140A62">
        <w:t>24-gauge</w:t>
      </w:r>
      <w:r w:rsidR="00603AE1" w:rsidRPr="00140A62">
        <w:t xml:space="preserve"> wires per </w:t>
      </w:r>
      <w:r w:rsidR="00140A62">
        <w:t xml:space="preserve">EMS </w:t>
      </w:r>
      <w:r w:rsidR="00603AE1" w:rsidRPr="00140A62">
        <w:t>manufacturer's standard specifications</w:t>
      </w:r>
      <w:r w:rsidR="00543445" w:rsidRPr="00140A62">
        <w:t>,</w:t>
      </w:r>
      <w:r w:rsidR="00A75392" w:rsidRPr="00140A62">
        <w:t xml:space="preserve"> </w:t>
      </w:r>
      <w:r w:rsidR="00405D92" w:rsidRPr="00140A62">
        <w:t>multiple</w:t>
      </w:r>
      <w:r w:rsidR="007C3FEC" w:rsidRPr="00140A62">
        <w:t xml:space="preserve"> conductor/</w:t>
      </w:r>
      <w:r w:rsidR="00971849" w:rsidRPr="00140A62">
        <w:t>24-gauge</w:t>
      </w:r>
      <w:r w:rsidR="007C3FEC" w:rsidRPr="00140A62">
        <w:t xml:space="preserve"> </w:t>
      </w:r>
      <w:r w:rsidR="00A75392" w:rsidRPr="00140A62">
        <w:t xml:space="preserve">thermostat </w:t>
      </w:r>
      <w:r w:rsidR="00140A62" w:rsidRPr="00140A62">
        <w:t>wiring preferred</w:t>
      </w:r>
      <w:r w:rsidR="00405D92" w:rsidRPr="00140A62">
        <w:t xml:space="preserve"> - see Installation I</w:t>
      </w:r>
      <w:r w:rsidR="007C3FEC" w:rsidRPr="00140A62">
        <w:t>nstructions for specific conductor counts depending on heating and cooling modes of existing equipment</w:t>
      </w:r>
      <w:r w:rsidR="00603AE1" w:rsidRPr="00140A62">
        <w:t>.)</w:t>
      </w:r>
    </w:p>
    <w:p w14:paraId="35EDE9F5" w14:textId="2A94ED88" w:rsidR="00894AC3" w:rsidRPr="00950E87" w:rsidRDefault="001774CC" w:rsidP="00164EA3">
      <w:pPr>
        <w:pStyle w:val="BodyText"/>
      </w:pPr>
      <w:r>
        <w:lastRenderedPageBreak/>
        <w:t>Related work provided by others</w:t>
      </w:r>
      <w:r w:rsidR="00894AC3" w:rsidRPr="00950E87">
        <w:t>:</w:t>
      </w:r>
    </w:p>
    <w:p w14:paraId="03351FE5" w14:textId="3F8EAA09" w:rsidR="00894AC3" w:rsidRPr="00950E87" w:rsidRDefault="008D60B7" w:rsidP="00164EA3">
      <w:pPr>
        <w:pStyle w:val="BodyText"/>
      </w:pPr>
      <w:r>
        <w:t xml:space="preserve">One </w:t>
      </w:r>
      <w:r w:rsidR="001774CC">
        <w:t>110 V outlet shall be provided within 5 feet of each gateway</w:t>
      </w:r>
      <w:r>
        <w:t xml:space="preserve"> or repeater</w:t>
      </w:r>
      <w:r w:rsidR="00971849">
        <w:t xml:space="preserve"> </w:t>
      </w:r>
      <w:r w:rsidR="001774CC">
        <w:t>location.</w:t>
      </w:r>
    </w:p>
    <w:p w14:paraId="28153709" w14:textId="26B5DF77" w:rsidR="007C3FEC" w:rsidRDefault="008D60B7" w:rsidP="00164EA3">
      <w:pPr>
        <w:pStyle w:val="BodyText"/>
      </w:pPr>
      <w:r>
        <w:t xml:space="preserve">One </w:t>
      </w:r>
      <w:r w:rsidR="00543445">
        <w:t>Data port</w:t>
      </w:r>
      <w:r w:rsidR="001774CC">
        <w:t xml:space="preserve"> shall be provided within 10 feet of each gateway location.</w:t>
      </w:r>
    </w:p>
    <w:p w14:paraId="50ED1981" w14:textId="2E693620" w:rsidR="0010463E" w:rsidRDefault="0010463E" w:rsidP="00164EA3">
      <w:pPr>
        <w:pStyle w:val="BodyText"/>
      </w:pPr>
      <w:r>
        <w:t>Equipment start-up and servici</w:t>
      </w:r>
      <w:r w:rsidR="000D70F2">
        <w:t>ng</w:t>
      </w:r>
    </w:p>
    <w:p w14:paraId="32F8546A" w14:textId="77777777" w:rsidR="001774CC" w:rsidRPr="00950E87" w:rsidRDefault="001774CC" w:rsidP="00164EA3">
      <w:pPr>
        <w:pStyle w:val="BodyText"/>
      </w:pPr>
    </w:p>
    <w:p w14:paraId="7BCB2538" w14:textId="77777777" w:rsidR="00894AC3" w:rsidRDefault="00894AC3" w:rsidP="00894AC3">
      <w:pPr>
        <w:pStyle w:val="Heading2"/>
        <w:numPr>
          <w:ilvl w:val="0"/>
          <w:numId w:val="0"/>
        </w:numPr>
        <w:spacing w:before="120"/>
        <w:rPr>
          <w:rFonts w:ascii="Arial" w:hAnsi="Arial" w:cs="Arial"/>
          <w:b w:val="0"/>
          <w:caps/>
          <w:sz w:val="22"/>
          <w:szCs w:val="22"/>
        </w:rPr>
      </w:pPr>
      <w:bookmarkStart w:id="4" w:name="_Toc443099911"/>
      <w:r>
        <w:rPr>
          <w:rFonts w:ascii="Arial" w:hAnsi="Arial" w:cs="Arial"/>
          <w:b w:val="0"/>
          <w:sz w:val="22"/>
          <w:szCs w:val="22"/>
        </w:rPr>
        <w:t>1.07</w:t>
      </w:r>
      <w:r>
        <w:rPr>
          <w:rFonts w:ascii="Arial" w:hAnsi="Arial" w:cs="Arial"/>
          <w:b w:val="0"/>
          <w:sz w:val="22"/>
          <w:szCs w:val="22"/>
        </w:rPr>
        <w:tab/>
      </w:r>
      <w:r w:rsidRPr="00E6668E">
        <w:rPr>
          <w:rFonts w:ascii="Arial" w:hAnsi="Arial" w:cs="Arial"/>
          <w:b w:val="0"/>
          <w:caps/>
          <w:sz w:val="22"/>
          <w:szCs w:val="22"/>
        </w:rPr>
        <w:t>Code Compliance</w:t>
      </w:r>
      <w:bookmarkEnd w:id="4"/>
    </w:p>
    <w:p w14:paraId="3B5FD6D2" w14:textId="77777777" w:rsidR="000657D1" w:rsidRPr="000657D1" w:rsidRDefault="000657D1" w:rsidP="000657D1"/>
    <w:p w14:paraId="66C10B55" w14:textId="09C531A3" w:rsidR="00894AC3" w:rsidRPr="00950E87" w:rsidRDefault="00894AC3" w:rsidP="00164EA3">
      <w:pPr>
        <w:pStyle w:val="BodyText"/>
        <w:numPr>
          <w:ilvl w:val="0"/>
          <w:numId w:val="43"/>
        </w:numPr>
      </w:pPr>
      <w:r w:rsidRPr="00950E87">
        <w:t xml:space="preserve">Provide </w:t>
      </w:r>
      <w:r w:rsidR="00852961">
        <w:t>EMS</w:t>
      </w:r>
      <w:r w:rsidRPr="00950E87">
        <w:t xml:space="preserve"> com</w:t>
      </w:r>
      <w:r w:rsidR="000657D1">
        <w:t>ponents and ancillary equipment</w:t>
      </w:r>
      <w:r w:rsidRPr="00950E87">
        <w:t xml:space="preserve"> which are </w:t>
      </w:r>
      <w:r w:rsidR="00A75392">
        <w:t>code compliant</w:t>
      </w:r>
      <w:r w:rsidRPr="00950E87">
        <w:t xml:space="preserve">. </w:t>
      </w:r>
    </w:p>
    <w:p w14:paraId="16DC9BF1" w14:textId="21456938" w:rsidR="00E6668E" w:rsidRDefault="00894AC3" w:rsidP="00164EA3">
      <w:pPr>
        <w:pStyle w:val="BodyText"/>
        <w:numPr>
          <w:ilvl w:val="0"/>
          <w:numId w:val="43"/>
        </w:numPr>
      </w:pPr>
      <w:r w:rsidRPr="00950E87">
        <w:t xml:space="preserve">All wiring shall conform to the National Electrical Code. </w:t>
      </w:r>
    </w:p>
    <w:p w14:paraId="28571AC9" w14:textId="7EE241B0" w:rsidR="00852961" w:rsidRPr="00E6668E" w:rsidRDefault="00852961" w:rsidP="00164EA3">
      <w:pPr>
        <w:pStyle w:val="BodyText"/>
        <w:numPr>
          <w:ilvl w:val="0"/>
          <w:numId w:val="43"/>
        </w:numPr>
      </w:pPr>
      <w:r>
        <w:t>All</w:t>
      </w:r>
      <w:r>
        <w:rPr>
          <w:spacing w:val="-2"/>
        </w:rPr>
        <w:t xml:space="preserve"> </w:t>
      </w:r>
      <w:r>
        <w:t>products of the EMS shall</w:t>
      </w:r>
      <w:r>
        <w:rPr>
          <w:spacing w:val="-2"/>
        </w:rPr>
        <w:t xml:space="preserve"> </w:t>
      </w:r>
      <w:r>
        <w:t>reside</w:t>
      </w:r>
      <w:r>
        <w:rPr>
          <w:spacing w:val="-2"/>
        </w:rPr>
        <w:t xml:space="preserve"> </w:t>
      </w:r>
      <w:r>
        <w:t>with the</w:t>
      </w:r>
      <w:r>
        <w:rPr>
          <w:spacing w:val="24"/>
        </w:rPr>
        <w:t xml:space="preserve"> </w:t>
      </w:r>
      <w:r>
        <w:t>following</w:t>
      </w:r>
      <w:r>
        <w:rPr>
          <w:spacing w:val="-3"/>
        </w:rPr>
        <w:t xml:space="preserve"> </w:t>
      </w:r>
      <w:r>
        <w:t xml:space="preserve">agency approvals. </w:t>
      </w:r>
      <w:r w:rsidR="00E6668E">
        <w:tab/>
      </w:r>
    </w:p>
    <w:p w14:paraId="30AB4745" w14:textId="77777777" w:rsidR="00852961" w:rsidRDefault="00852961" w:rsidP="00E660B5">
      <w:pPr>
        <w:kinsoku w:val="0"/>
        <w:overflowPunct w:val="0"/>
        <w:spacing w:before="20" w:line="200" w:lineRule="exact"/>
        <w:ind w:left="1440" w:hanging="180"/>
      </w:pPr>
    </w:p>
    <w:p w14:paraId="35D9E906" w14:textId="6F499CB1" w:rsidR="00852961" w:rsidRDefault="00FB0B4A" w:rsidP="00164EA3">
      <w:pPr>
        <w:pStyle w:val="BodyText"/>
        <w:numPr>
          <w:ilvl w:val="0"/>
          <w:numId w:val="44"/>
        </w:numPr>
        <w:rPr>
          <w:color w:val="000000"/>
        </w:rPr>
      </w:pPr>
      <w:r>
        <w:t>California 2016</w:t>
      </w:r>
      <w:r w:rsidR="00852961">
        <w:rPr>
          <w:spacing w:val="-4"/>
        </w:rPr>
        <w:t xml:space="preserve"> </w:t>
      </w:r>
      <w:r w:rsidR="00852961">
        <w:rPr>
          <w:spacing w:val="-3"/>
        </w:rPr>
        <w:t>Title</w:t>
      </w:r>
      <w:r w:rsidR="00852961">
        <w:t xml:space="preserve"> 24 Compliant.</w:t>
      </w:r>
    </w:p>
    <w:p w14:paraId="03CD658C" w14:textId="3EE0E3C2" w:rsidR="00852961" w:rsidRDefault="00852961" w:rsidP="00164EA3">
      <w:pPr>
        <w:pStyle w:val="BodyText"/>
        <w:numPr>
          <w:ilvl w:val="0"/>
          <w:numId w:val="44"/>
        </w:numPr>
        <w:rPr>
          <w:color w:val="000000"/>
        </w:rPr>
      </w:pPr>
      <w:r>
        <w:rPr>
          <w:spacing w:val="-1"/>
        </w:rPr>
        <w:t>California</w:t>
      </w:r>
      <w:r>
        <w:t xml:space="preserve"> Energy</w:t>
      </w:r>
      <w:r>
        <w:rPr>
          <w:spacing w:val="-1"/>
        </w:rPr>
        <w:t xml:space="preserve"> Commission</w:t>
      </w:r>
      <w:r>
        <w:t xml:space="preserve"> Occupant</w:t>
      </w:r>
      <w:r>
        <w:rPr>
          <w:spacing w:val="-1"/>
        </w:rPr>
        <w:t xml:space="preserve"> Control</w:t>
      </w:r>
      <w:r>
        <w:rPr>
          <w:spacing w:val="22"/>
        </w:rPr>
        <w:t xml:space="preserve"> </w:t>
      </w:r>
      <w:r>
        <w:t>Smart</w:t>
      </w:r>
      <w:r>
        <w:rPr>
          <w:spacing w:val="-8"/>
        </w:rPr>
        <w:t xml:space="preserve"> </w:t>
      </w:r>
      <w:r>
        <w:t>Thermostat</w:t>
      </w:r>
      <w:r>
        <w:rPr>
          <w:spacing w:val="-6"/>
        </w:rPr>
        <w:t xml:space="preserve"> </w:t>
      </w:r>
      <w:r>
        <w:t>(OCST)</w:t>
      </w:r>
      <w:r>
        <w:rPr>
          <w:spacing w:val="-4"/>
        </w:rPr>
        <w:t xml:space="preserve"> </w:t>
      </w:r>
      <w:r>
        <w:t>certified.</w:t>
      </w:r>
    </w:p>
    <w:p w14:paraId="71557408" w14:textId="2F7DB028" w:rsidR="00E6668E" w:rsidRDefault="00852961" w:rsidP="00164EA3">
      <w:pPr>
        <w:pStyle w:val="BodyText"/>
        <w:numPr>
          <w:ilvl w:val="0"/>
          <w:numId w:val="44"/>
        </w:numPr>
        <w:rPr>
          <w:color w:val="000000"/>
        </w:rPr>
      </w:pPr>
      <w:r>
        <w:t>OpenADR2.0</w:t>
      </w:r>
      <w:r>
        <w:rPr>
          <w:spacing w:val="-1"/>
        </w:rPr>
        <w:t xml:space="preserve"> </w:t>
      </w:r>
      <w:r>
        <w:t>certified.</w:t>
      </w:r>
      <w:bookmarkStart w:id="5" w:name="_Toc443099913"/>
    </w:p>
    <w:p w14:paraId="2183179C" w14:textId="77777777" w:rsidR="00971849" w:rsidRPr="00971849" w:rsidRDefault="00971849" w:rsidP="00164EA3">
      <w:pPr>
        <w:pStyle w:val="BodyText"/>
      </w:pPr>
    </w:p>
    <w:p w14:paraId="76514E1D" w14:textId="77777777" w:rsidR="000657D1" w:rsidRDefault="00894AC3" w:rsidP="000657D1">
      <w:pPr>
        <w:pStyle w:val="Heading2"/>
        <w:numPr>
          <w:ilvl w:val="0"/>
          <w:numId w:val="0"/>
        </w:numPr>
        <w:spacing w:before="120"/>
        <w:rPr>
          <w:rFonts w:ascii="Arial" w:hAnsi="Arial" w:cs="Arial"/>
          <w:b w:val="0"/>
          <w:sz w:val="22"/>
          <w:szCs w:val="22"/>
        </w:rPr>
      </w:pPr>
      <w:r>
        <w:rPr>
          <w:rFonts w:ascii="Arial" w:hAnsi="Arial" w:cs="Arial"/>
          <w:b w:val="0"/>
          <w:sz w:val="22"/>
          <w:szCs w:val="22"/>
        </w:rPr>
        <w:t>1.09</w:t>
      </w:r>
      <w:r>
        <w:rPr>
          <w:rFonts w:ascii="Arial" w:hAnsi="Arial" w:cs="Arial"/>
          <w:b w:val="0"/>
          <w:sz w:val="22"/>
          <w:szCs w:val="22"/>
        </w:rPr>
        <w:tab/>
      </w:r>
      <w:r w:rsidRPr="000657D1">
        <w:rPr>
          <w:rFonts w:ascii="Arial" w:hAnsi="Arial" w:cs="Arial"/>
          <w:b w:val="0"/>
          <w:caps/>
          <w:sz w:val="22"/>
          <w:szCs w:val="22"/>
        </w:rPr>
        <w:t>System Startup &amp; Commissioning</w:t>
      </w:r>
      <w:bookmarkEnd w:id="5"/>
    </w:p>
    <w:p w14:paraId="282EAE71" w14:textId="77777777" w:rsidR="000657D1" w:rsidRPr="000657D1" w:rsidRDefault="000657D1" w:rsidP="000657D1"/>
    <w:p w14:paraId="21E6DAED" w14:textId="167AE3FB" w:rsidR="00894AC3" w:rsidRPr="00950E87" w:rsidRDefault="00894AC3" w:rsidP="00164EA3">
      <w:pPr>
        <w:pStyle w:val="BodyText"/>
        <w:numPr>
          <w:ilvl w:val="0"/>
          <w:numId w:val="42"/>
        </w:numPr>
      </w:pPr>
      <w:r w:rsidRPr="00950E87">
        <w:t xml:space="preserve">Each </w:t>
      </w:r>
      <w:r w:rsidR="000657D1">
        <w:t>EMS component</w:t>
      </w:r>
      <w:r w:rsidRPr="00950E87">
        <w:t xml:space="preserve"> in the system shall be tested for both hardware and software functionality.  In addition, each mechanical and electrical system under control of the EMS will be tested against the appropriate sequence of operation specified herein.  Successful completion of the system test shall constitute the beginning of the warranty period. A written report will be submitted to the </w:t>
      </w:r>
      <w:r w:rsidR="000657D1">
        <w:t xml:space="preserve">owner </w:t>
      </w:r>
      <w:r w:rsidRPr="00950E87">
        <w:t>indicating that the installed system functions in accordance with the plans and specifications.</w:t>
      </w:r>
    </w:p>
    <w:p w14:paraId="30698094" w14:textId="1A6AD6DD" w:rsidR="00894AC3" w:rsidRDefault="00894AC3" w:rsidP="00164EA3">
      <w:pPr>
        <w:pStyle w:val="BodyText"/>
        <w:numPr>
          <w:ilvl w:val="0"/>
          <w:numId w:val="42"/>
        </w:numPr>
      </w:pPr>
      <w:r w:rsidRPr="00950E87">
        <w:t xml:space="preserve">The EMS Contractor shall provide all manpower and engineering services required to assist the HVAC Contractor and Balancing Contractor in testing, adjusting, and balancing all systems in the building.  The EMS Contractor </w:t>
      </w:r>
      <w:r>
        <w:tab/>
      </w:r>
      <w:r w:rsidRPr="00950E87">
        <w:t>shall have a trained technician available on request during the balancing of the systems.  The EMS Contractor shall coordinate all requirements to provide a complete air balance with the Balancing Contractor and shall include all labor and materials in his contract</w:t>
      </w:r>
      <w:r w:rsidR="00C74E55">
        <w:t xml:space="preserve"> to assist with functional testing of </w:t>
      </w:r>
      <w:r w:rsidR="008D60B7">
        <w:t>the system</w:t>
      </w:r>
      <w:r w:rsidR="00C74E55">
        <w:t xml:space="preserve"> as it relates to EMS</w:t>
      </w:r>
      <w:r w:rsidRPr="00950E87">
        <w:t>.</w:t>
      </w:r>
    </w:p>
    <w:p w14:paraId="031FCEEA" w14:textId="77777777" w:rsidR="00971849" w:rsidRPr="00950E87" w:rsidRDefault="00971849" w:rsidP="00164EA3">
      <w:pPr>
        <w:pStyle w:val="BodyText"/>
      </w:pPr>
    </w:p>
    <w:p w14:paraId="0DA7F4BB" w14:textId="77777777" w:rsidR="00894AC3" w:rsidRDefault="00894AC3" w:rsidP="00894AC3">
      <w:pPr>
        <w:pStyle w:val="Heading2"/>
        <w:numPr>
          <w:ilvl w:val="0"/>
          <w:numId w:val="0"/>
        </w:numPr>
        <w:spacing w:before="120"/>
        <w:rPr>
          <w:rFonts w:ascii="Arial" w:hAnsi="Arial" w:cs="Arial"/>
          <w:b w:val="0"/>
          <w:sz w:val="22"/>
          <w:szCs w:val="22"/>
        </w:rPr>
      </w:pPr>
      <w:bookmarkStart w:id="6" w:name="_Toc443099914"/>
      <w:r>
        <w:rPr>
          <w:rFonts w:ascii="Arial" w:hAnsi="Arial" w:cs="Arial"/>
          <w:b w:val="0"/>
          <w:sz w:val="22"/>
          <w:szCs w:val="22"/>
        </w:rPr>
        <w:t>1.10</w:t>
      </w:r>
      <w:r>
        <w:rPr>
          <w:rFonts w:ascii="Arial" w:hAnsi="Arial" w:cs="Arial"/>
          <w:b w:val="0"/>
          <w:sz w:val="22"/>
          <w:szCs w:val="22"/>
        </w:rPr>
        <w:tab/>
      </w:r>
      <w:r w:rsidRPr="00B507EF">
        <w:rPr>
          <w:rFonts w:ascii="Arial" w:hAnsi="Arial" w:cs="Arial"/>
          <w:b w:val="0"/>
          <w:caps/>
          <w:sz w:val="22"/>
          <w:szCs w:val="22"/>
        </w:rPr>
        <w:t>Training</w:t>
      </w:r>
      <w:bookmarkEnd w:id="6"/>
    </w:p>
    <w:p w14:paraId="7F6451B8" w14:textId="77777777" w:rsidR="00C74E55" w:rsidRPr="00C74E55" w:rsidRDefault="00C74E55" w:rsidP="00C74E55"/>
    <w:p w14:paraId="469FEAFE" w14:textId="2C8B9420" w:rsidR="00894AC3" w:rsidRDefault="00894AC3" w:rsidP="00164EA3">
      <w:pPr>
        <w:pStyle w:val="BodyText"/>
        <w:numPr>
          <w:ilvl w:val="0"/>
          <w:numId w:val="40"/>
        </w:numPr>
      </w:pPr>
      <w:r w:rsidRPr="00950E87">
        <w:t>T</w:t>
      </w:r>
      <w:r w:rsidR="006E575E">
        <w:t>he EMS Contractor shall provide</w:t>
      </w:r>
      <w:r w:rsidR="00B507EF">
        <w:t xml:space="preserve"> </w:t>
      </w:r>
      <w:r w:rsidRPr="00950E87">
        <w:t xml:space="preserve">training for two (2) </w:t>
      </w:r>
      <w:proofErr w:type="gramStart"/>
      <w:r w:rsidR="00B507EF">
        <w:t>owner's</w:t>
      </w:r>
      <w:proofErr w:type="gramEnd"/>
      <w:r w:rsidRPr="00950E87">
        <w:t xml:space="preserve"> representatives and/or maintenance personnel.   The EMS Contractor shall provide on-site training to the </w:t>
      </w:r>
      <w:r w:rsidR="004648DA">
        <w:t>Owner</w:t>
      </w:r>
      <w:r w:rsidRPr="00950E87">
        <w:t>’s representative(s) and maintenance personnel per the following description:</w:t>
      </w:r>
    </w:p>
    <w:p w14:paraId="0006E287" w14:textId="1F080A23" w:rsidR="00894AC3" w:rsidRPr="00950E87" w:rsidRDefault="00894AC3" w:rsidP="00164EA3">
      <w:pPr>
        <w:pStyle w:val="BodyText"/>
        <w:numPr>
          <w:ilvl w:val="0"/>
          <w:numId w:val="40"/>
        </w:numPr>
      </w:pPr>
      <w:r w:rsidRPr="00950E87">
        <w:t>On-site training shall consist of a minimum of (</w:t>
      </w:r>
      <w:r w:rsidR="00B507EF">
        <w:t>1</w:t>
      </w:r>
      <w:r w:rsidRPr="00950E87">
        <w:t xml:space="preserve">) hours, as indicated above of hands-on instruction geared </w:t>
      </w:r>
      <w:r w:rsidR="008D60B7" w:rsidRPr="00950E87">
        <w:t>to</w:t>
      </w:r>
      <w:r w:rsidRPr="00950E87">
        <w:t xml:space="preserve"> the operation and maintenance of the systems.  The curriculum shall include</w:t>
      </w:r>
      <w:r w:rsidR="008D60B7">
        <w:t>:</w:t>
      </w:r>
    </w:p>
    <w:p w14:paraId="232CF6C3" w14:textId="1279A62D" w:rsidR="00894AC3" w:rsidRPr="00950E87" w:rsidRDefault="00894AC3" w:rsidP="00164EA3">
      <w:pPr>
        <w:pStyle w:val="BodyText"/>
        <w:numPr>
          <w:ilvl w:val="1"/>
          <w:numId w:val="41"/>
        </w:numPr>
      </w:pPr>
      <w:r w:rsidRPr="00950E87">
        <w:t>System Overview</w:t>
      </w:r>
    </w:p>
    <w:p w14:paraId="0F0366A5" w14:textId="5FE8CE6F" w:rsidR="00894AC3" w:rsidRPr="00950E87" w:rsidRDefault="00894AC3" w:rsidP="00164EA3">
      <w:pPr>
        <w:pStyle w:val="BodyText"/>
        <w:numPr>
          <w:ilvl w:val="1"/>
          <w:numId w:val="41"/>
        </w:numPr>
      </w:pPr>
      <w:r w:rsidRPr="00950E87">
        <w:lastRenderedPageBreak/>
        <w:t>System Software and Operation</w:t>
      </w:r>
    </w:p>
    <w:p w14:paraId="108573DA" w14:textId="01445A1C" w:rsidR="00894AC3" w:rsidRPr="00950E87" w:rsidRDefault="00894AC3" w:rsidP="00164EA3">
      <w:pPr>
        <w:pStyle w:val="BodyText"/>
        <w:numPr>
          <w:ilvl w:val="1"/>
          <w:numId w:val="41"/>
        </w:numPr>
      </w:pPr>
      <w:r w:rsidRPr="00950E87">
        <w:t>System access</w:t>
      </w:r>
    </w:p>
    <w:p w14:paraId="6ABA369A" w14:textId="36419939" w:rsidR="00894AC3" w:rsidRPr="00950E87" w:rsidRDefault="00894AC3" w:rsidP="00164EA3">
      <w:pPr>
        <w:pStyle w:val="BodyText"/>
        <w:numPr>
          <w:ilvl w:val="1"/>
          <w:numId w:val="41"/>
        </w:numPr>
      </w:pPr>
      <w:r w:rsidRPr="00950E87">
        <w:t>Software features overview</w:t>
      </w:r>
    </w:p>
    <w:p w14:paraId="04CDABEF" w14:textId="1AEBDB3F" w:rsidR="00894AC3" w:rsidRPr="00950E87" w:rsidRDefault="00894AC3" w:rsidP="00164EA3">
      <w:pPr>
        <w:pStyle w:val="BodyText"/>
        <w:numPr>
          <w:ilvl w:val="1"/>
          <w:numId w:val="41"/>
        </w:numPr>
      </w:pPr>
      <w:r w:rsidRPr="00950E87">
        <w:t>Changing set points and other attributes</w:t>
      </w:r>
    </w:p>
    <w:p w14:paraId="61499835" w14:textId="46FAE535" w:rsidR="00894AC3" w:rsidRPr="00950E87" w:rsidRDefault="00894AC3" w:rsidP="00164EA3">
      <w:pPr>
        <w:pStyle w:val="BodyText"/>
        <w:numPr>
          <w:ilvl w:val="1"/>
          <w:numId w:val="41"/>
        </w:numPr>
      </w:pPr>
      <w:r w:rsidRPr="00950E87">
        <w:t>Scheduling</w:t>
      </w:r>
    </w:p>
    <w:p w14:paraId="5F6125C8" w14:textId="0FFEEDCE" w:rsidR="00894AC3" w:rsidRPr="00950E87" w:rsidRDefault="00894AC3" w:rsidP="00164EA3">
      <w:pPr>
        <w:pStyle w:val="BodyText"/>
        <w:numPr>
          <w:ilvl w:val="1"/>
          <w:numId w:val="41"/>
        </w:numPr>
      </w:pPr>
      <w:r w:rsidRPr="00950E87">
        <w:t>Editing programmed variables</w:t>
      </w:r>
    </w:p>
    <w:p w14:paraId="2CF36584" w14:textId="068D4400" w:rsidR="00894AC3" w:rsidRPr="00950E87" w:rsidRDefault="00894AC3" w:rsidP="00164EA3">
      <w:pPr>
        <w:pStyle w:val="BodyText"/>
        <w:numPr>
          <w:ilvl w:val="1"/>
          <w:numId w:val="41"/>
        </w:numPr>
      </w:pPr>
      <w:r w:rsidRPr="00950E87">
        <w:t>Displaying color graphics</w:t>
      </w:r>
    </w:p>
    <w:p w14:paraId="108A3619" w14:textId="2BE9D567" w:rsidR="00894AC3" w:rsidRPr="00950E87" w:rsidRDefault="00894AC3" w:rsidP="00164EA3">
      <w:pPr>
        <w:pStyle w:val="BodyText"/>
        <w:numPr>
          <w:ilvl w:val="1"/>
          <w:numId w:val="41"/>
        </w:numPr>
      </w:pPr>
      <w:r w:rsidRPr="00950E87">
        <w:t>Running reports</w:t>
      </w:r>
    </w:p>
    <w:p w14:paraId="214A18F4" w14:textId="2A03C2AD" w:rsidR="00894AC3" w:rsidRPr="00950E87" w:rsidRDefault="00894AC3" w:rsidP="00164EA3">
      <w:pPr>
        <w:pStyle w:val="BodyText"/>
        <w:numPr>
          <w:ilvl w:val="1"/>
          <w:numId w:val="41"/>
        </w:numPr>
      </w:pPr>
      <w:r w:rsidRPr="00950E87">
        <w:t>Workstation maintenance</w:t>
      </w:r>
    </w:p>
    <w:p w14:paraId="32AC0123" w14:textId="55A1FCDC" w:rsidR="00894AC3" w:rsidRPr="00950E87" w:rsidRDefault="00894AC3" w:rsidP="00164EA3">
      <w:pPr>
        <w:pStyle w:val="BodyText"/>
        <w:numPr>
          <w:ilvl w:val="1"/>
          <w:numId w:val="41"/>
        </w:numPr>
      </w:pPr>
      <w:r w:rsidRPr="00950E87">
        <w:t>Application programming</w:t>
      </w:r>
    </w:p>
    <w:p w14:paraId="0BB473E9" w14:textId="3E514265" w:rsidR="00894AC3" w:rsidRPr="00950E87" w:rsidRDefault="00894AC3" w:rsidP="00164EA3">
      <w:pPr>
        <w:pStyle w:val="BodyText"/>
        <w:numPr>
          <w:ilvl w:val="1"/>
          <w:numId w:val="41"/>
        </w:numPr>
      </w:pPr>
      <w:r w:rsidRPr="00950E87">
        <w:t>Operational sequences including start-up, shutdown, adjusting and balancing.</w:t>
      </w:r>
    </w:p>
    <w:p w14:paraId="24CF5D1B" w14:textId="1A1FE1B2" w:rsidR="00894AC3" w:rsidRPr="00950E87" w:rsidRDefault="00894AC3" w:rsidP="00164EA3">
      <w:pPr>
        <w:pStyle w:val="BodyText"/>
        <w:numPr>
          <w:ilvl w:val="1"/>
          <w:numId w:val="41"/>
        </w:numPr>
      </w:pPr>
      <w:r w:rsidRPr="00950E87">
        <w:t>Equipment maintenance</w:t>
      </w:r>
    </w:p>
    <w:p w14:paraId="423395C6" w14:textId="77777777" w:rsidR="00B507EF" w:rsidRDefault="00B507EF" w:rsidP="00894AC3">
      <w:pPr>
        <w:pStyle w:val="Heading2"/>
        <w:numPr>
          <w:ilvl w:val="0"/>
          <w:numId w:val="0"/>
        </w:numPr>
        <w:spacing w:before="120"/>
        <w:rPr>
          <w:rFonts w:ascii="Arial" w:hAnsi="Arial" w:cs="Arial"/>
          <w:b w:val="0"/>
          <w:sz w:val="22"/>
          <w:szCs w:val="22"/>
        </w:rPr>
      </w:pPr>
      <w:bookmarkStart w:id="7" w:name="_Toc443099915"/>
    </w:p>
    <w:p w14:paraId="500592E9" w14:textId="77777777" w:rsidR="00894AC3" w:rsidRDefault="00894AC3" w:rsidP="00894AC3">
      <w:pPr>
        <w:pStyle w:val="Heading2"/>
        <w:numPr>
          <w:ilvl w:val="0"/>
          <w:numId w:val="0"/>
        </w:numPr>
        <w:spacing w:before="120"/>
        <w:rPr>
          <w:rFonts w:ascii="Arial" w:hAnsi="Arial" w:cs="Arial"/>
          <w:b w:val="0"/>
          <w:caps/>
          <w:sz w:val="22"/>
          <w:szCs w:val="22"/>
        </w:rPr>
      </w:pPr>
      <w:r>
        <w:rPr>
          <w:rFonts w:ascii="Arial" w:hAnsi="Arial" w:cs="Arial"/>
          <w:b w:val="0"/>
          <w:sz w:val="22"/>
          <w:szCs w:val="22"/>
        </w:rPr>
        <w:t>1.11</w:t>
      </w:r>
      <w:r>
        <w:rPr>
          <w:rFonts w:ascii="Arial" w:hAnsi="Arial" w:cs="Arial"/>
          <w:b w:val="0"/>
          <w:sz w:val="22"/>
          <w:szCs w:val="22"/>
        </w:rPr>
        <w:tab/>
      </w:r>
      <w:r w:rsidRPr="00B507EF">
        <w:rPr>
          <w:rFonts w:ascii="Arial" w:hAnsi="Arial" w:cs="Arial"/>
          <w:b w:val="0"/>
          <w:caps/>
          <w:sz w:val="22"/>
          <w:szCs w:val="22"/>
        </w:rPr>
        <w:t>Operating and Maintenance Manuals</w:t>
      </w:r>
      <w:bookmarkEnd w:id="7"/>
    </w:p>
    <w:p w14:paraId="00E1E784" w14:textId="77777777" w:rsidR="00B507EF" w:rsidRPr="00B507EF" w:rsidRDefault="00B507EF" w:rsidP="00B507EF"/>
    <w:p w14:paraId="757B5185" w14:textId="0A2758FD" w:rsidR="00894AC3" w:rsidRPr="00950E87" w:rsidRDefault="00894AC3" w:rsidP="00164EA3">
      <w:pPr>
        <w:pStyle w:val="BodyText"/>
        <w:numPr>
          <w:ilvl w:val="0"/>
          <w:numId w:val="46"/>
        </w:numPr>
      </w:pPr>
      <w:r w:rsidRPr="00950E87">
        <w:t>The operation and maintenance manual</w:t>
      </w:r>
      <w:r w:rsidR="00543445">
        <w:t>s shall contain all information</w:t>
      </w:r>
      <w:r w:rsidR="00B507EF">
        <w:t xml:space="preserve"> </w:t>
      </w:r>
      <w:r w:rsidRPr="00950E87">
        <w:t>necessary for the operation, maintenance, replacement, installation, and parts procurement for the entire EMS. This documentation shall include</w:t>
      </w:r>
      <w:r w:rsidR="00B507EF">
        <w:t xml:space="preserve"> </w:t>
      </w:r>
      <w:r w:rsidRPr="00950E87">
        <w:t xml:space="preserve">specific </w:t>
      </w:r>
      <w:proofErr w:type="gramStart"/>
      <w:r w:rsidRPr="00950E87">
        <w:t>part</w:t>
      </w:r>
      <w:proofErr w:type="gramEnd"/>
      <w:r w:rsidRPr="00950E87">
        <w:t xml:space="preserve"> numbers.  </w:t>
      </w:r>
    </w:p>
    <w:p w14:paraId="16F35FB8" w14:textId="228D87D3" w:rsidR="00894AC3" w:rsidRPr="00950E87" w:rsidRDefault="00894AC3" w:rsidP="00164EA3">
      <w:pPr>
        <w:pStyle w:val="BodyText"/>
        <w:numPr>
          <w:ilvl w:val="0"/>
          <w:numId w:val="46"/>
        </w:numPr>
      </w:pPr>
      <w:r w:rsidRPr="00950E87">
        <w:t xml:space="preserve">Following project completion and testing, the EMS contractor will submit as-built </w:t>
      </w:r>
      <w:r w:rsidR="00B507EF">
        <w:t xml:space="preserve">documentation </w:t>
      </w:r>
      <w:r w:rsidRPr="00950E87">
        <w:t xml:space="preserve">reflecting the exact installation of the system.  </w:t>
      </w:r>
    </w:p>
    <w:p w14:paraId="11ABD35D" w14:textId="77777777" w:rsidR="00BF5453" w:rsidRDefault="00BF5453" w:rsidP="00971849">
      <w:pPr>
        <w:pStyle w:val="Heading2"/>
        <w:numPr>
          <w:ilvl w:val="0"/>
          <w:numId w:val="0"/>
        </w:numPr>
        <w:spacing w:before="120"/>
        <w:rPr>
          <w:rFonts w:ascii="Arial" w:hAnsi="Arial" w:cs="Arial"/>
          <w:b w:val="0"/>
          <w:sz w:val="22"/>
          <w:szCs w:val="22"/>
        </w:rPr>
      </w:pPr>
      <w:bookmarkStart w:id="8" w:name="_Toc443099916"/>
    </w:p>
    <w:p w14:paraId="07D84F23" w14:textId="77777777" w:rsidR="00894AC3" w:rsidRPr="00BF5453" w:rsidRDefault="00894AC3" w:rsidP="00894AC3">
      <w:pPr>
        <w:pStyle w:val="Heading2"/>
        <w:numPr>
          <w:ilvl w:val="0"/>
          <w:numId w:val="0"/>
        </w:numPr>
        <w:spacing w:before="120"/>
        <w:rPr>
          <w:rFonts w:ascii="Arial" w:hAnsi="Arial" w:cs="Arial"/>
          <w:b w:val="0"/>
          <w:caps/>
          <w:sz w:val="22"/>
          <w:szCs w:val="22"/>
        </w:rPr>
      </w:pPr>
      <w:r w:rsidRPr="00BF5453">
        <w:rPr>
          <w:rFonts w:ascii="Arial" w:hAnsi="Arial" w:cs="Arial"/>
          <w:b w:val="0"/>
          <w:caps/>
          <w:sz w:val="22"/>
          <w:szCs w:val="22"/>
        </w:rPr>
        <w:t>1.12</w:t>
      </w:r>
      <w:r w:rsidRPr="00BF5453">
        <w:rPr>
          <w:rFonts w:ascii="Arial" w:hAnsi="Arial" w:cs="Arial"/>
          <w:b w:val="0"/>
          <w:caps/>
          <w:sz w:val="22"/>
          <w:szCs w:val="22"/>
        </w:rPr>
        <w:tab/>
        <w:t>Warranty</w:t>
      </w:r>
      <w:bookmarkEnd w:id="8"/>
    </w:p>
    <w:p w14:paraId="1060959C" w14:textId="77777777" w:rsidR="00BF5453" w:rsidRPr="00BF5453" w:rsidRDefault="00BF5453" w:rsidP="00BF5453"/>
    <w:p w14:paraId="6458355F" w14:textId="3D764CCE" w:rsidR="00894AC3" w:rsidRPr="00950E87" w:rsidRDefault="00894AC3" w:rsidP="00164EA3">
      <w:pPr>
        <w:pStyle w:val="BodyText"/>
        <w:numPr>
          <w:ilvl w:val="0"/>
          <w:numId w:val="47"/>
        </w:numPr>
      </w:pPr>
      <w:r w:rsidRPr="00950E87">
        <w:t xml:space="preserve">The EMS contractor shall warrant the system for 12 months after system acceptance and beneficial use by the </w:t>
      </w:r>
      <w:proofErr w:type="gramStart"/>
      <w:r w:rsidRPr="00950E87">
        <w:t>District</w:t>
      </w:r>
      <w:proofErr w:type="gramEnd"/>
      <w:r w:rsidRPr="00950E87">
        <w:t>. During the warranty period, the EMS contractor shall be responsible for all necessary revisions to the software as required to provide a complete and workable system consistent with the letter and intent of the Sequence of Operation section of the specification.</w:t>
      </w:r>
      <w:r w:rsidR="007C432F">
        <w:t xml:space="preserve"> EMS equipment shall be warranted for a period of 5 years from the time of system acceptance.</w:t>
      </w:r>
    </w:p>
    <w:p w14:paraId="27046417" w14:textId="3BC1FF79" w:rsidR="00894AC3" w:rsidRPr="00950E87" w:rsidRDefault="007C432F" w:rsidP="00164EA3">
      <w:pPr>
        <w:pStyle w:val="BodyText"/>
        <w:numPr>
          <w:ilvl w:val="0"/>
          <w:numId w:val="47"/>
        </w:numPr>
      </w:pPr>
      <w:r>
        <w:t>W</w:t>
      </w:r>
      <w:r w:rsidR="00543445">
        <w:t xml:space="preserve">arranty </w:t>
      </w:r>
      <w:proofErr w:type="gramStart"/>
      <w:r w:rsidR="00543445">
        <w:t>of</w:t>
      </w:r>
      <w:proofErr w:type="gramEnd"/>
      <w:r w:rsidR="00543445">
        <w:t xml:space="preserve"> equipment is limited </w:t>
      </w:r>
      <w:r>
        <w:t xml:space="preserve">to </w:t>
      </w:r>
      <w:r w:rsidR="00543445">
        <w:t>replacement</w:t>
      </w:r>
      <w:r>
        <w:t xml:space="preserve"> of defective products.</w:t>
      </w:r>
      <w:r w:rsidR="00894AC3" w:rsidRPr="00950E87">
        <w:t xml:space="preserve"> </w:t>
      </w:r>
    </w:p>
    <w:p w14:paraId="6E809361" w14:textId="77777777" w:rsidR="00894AC3" w:rsidRDefault="00894AC3" w:rsidP="00894AC3">
      <w:pPr>
        <w:pStyle w:val="Heading1"/>
        <w:spacing w:before="120"/>
        <w:rPr>
          <w:rFonts w:cs="Arial"/>
          <w:b w:val="0"/>
          <w:sz w:val="22"/>
          <w:szCs w:val="22"/>
          <w:u w:val="single"/>
        </w:rPr>
      </w:pPr>
      <w:bookmarkStart w:id="9" w:name="_Toc443099917"/>
    </w:p>
    <w:p w14:paraId="3B53CBA1" w14:textId="77777777" w:rsidR="00971849" w:rsidRDefault="00971849" w:rsidP="00164EA3">
      <w:pPr>
        <w:pStyle w:val="Heading2"/>
        <w:numPr>
          <w:ilvl w:val="0"/>
          <w:numId w:val="0"/>
        </w:numPr>
      </w:pPr>
    </w:p>
    <w:p w14:paraId="120FED46" w14:textId="77777777" w:rsidR="00164EA3" w:rsidRDefault="00164EA3" w:rsidP="00164EA3"/>
    <w:p w14:paraId="287AEC57" w14:textId="77777777" w:rsidR="00164EA3" w:rsidRDefault="00164EA3" w:rsidP="00164EA3"/>
    <w:p w14:paraId="6719540B" w14:textId="77777777" w:rsidR="00164EA3" w:rsidRDefault="00164EA3" w:rsidP="00164EA3"/>
    <w:p w14:paraId="69B04936" w14:textId="77777777" w:rsidR="00164EA3" w:rsidRDefault="00164EA3" w:rsidP="00164EA3"/>
    <w:p w14:paraId="29D629C0" w14:textId="77777777" w:rsidR="00164EA3" w:rsidRPr="00164EA3" w:rsidRDefault="00164EA3" w:rsidP="00164EA3"/>
    <w:p w14:paraId="5B113FE7" w14:textId="77777777" w:rsidR="00971849" w:rsidRPr="00971849" w:rsidRDefault="00971849" w:rsidP="00971849"/>
    <w:p w14:paraId="55A2E5F3" w14:textId="77777777" w:rsidR="00894AC3" w:rsidRDefault="00894AC3" w:rsidP="00971849">
      <w:pPr>
        <w:pStyle w:val="Heading1"/>
        <w:spacing w:before="120"/>
        <w:jc w:val="center"/>
        <w:rPr>
          <w:rFonts w:cs="Arial"/>
          <w:b w:val="0"/>
          <w:sz w:val="22"/>
          <w:szCs w:val="22"/>
          <w:u w:val="single"/>
        </w:rPr>
      </w:pPr>
      <w:r w:rsidRPr="00950E87">
        <w:rPr>
          <w:rFonts w:cs="Arial"/>
          <w:b w:val="0"/>
          <w:sz w:val="22"/>
          <w:szCs w:val="22"/>
          <w:u w:val="single"/>
        </w:rPr>
        <w:lastRenderedPageBreak/>
        <w:t>PART 2 - PRODUCTS</w:t>
      </w:r>
      <w:bookmarkEnd w:id="9"/>
    </w:p>
    <w:p w14:paraId="655C82E7" w14:textId="77777777" w:rsidR="00E660B5" w:rsidRDefault="00E660B5" w:rsidP="00164EA3">
      <w:pPr>
        <w:pStyle w:val="BodyText"/>
      </w:pPr>
      <w:bookmarkStart w:id="10" w:name="_Toc443099918"/>
    </w:p>
    <w:p w14:paraId="2916B9C7" w14:textId="77777777" w:rsidR="00894AC3" w:rsidRPr="00E660B5" w:rsidRDefault="00894AC3" w:rsidP="00164EA3">
      <w:pPr>
        <w:pStyle w:val="BodyText"/>
      </w:pPr>
      <w:r w:rsidRPr="00950E87">
        <w:t>2.01</w:t>
      </w:r>
      <w:r w:rsidRPr="00950E87">
        <w:tab/>
      </w:r>
      <w:bookmarkEnd w:id="10"/>
      <w:r w:rsidR="00B507EF" w:rsidRPr="00E660B5">
        <w:t>Acceptable Manufacturers</w:t>
      </w:r>
      <w:r w:rsidRPr="00E660B5">
        <w:t xml:space="preserve"> </w:t>
      </w:r>
    </w:p>
    <w:p w14:paraId="67E1C34F" w14:textId="77777777" w:rsidR="00BF5453" w:rsidRPr="00950E87" w:rsidRDefault="00BF5453" w:rsidP="00164EA3">
      <w:pPr>
        <w:pStyle w:val="BodyText"/>
      </w:pPr>
    </w:p>
    <w:p w14:paraId="5B0E9A7E" w14:textId="4A242944" w:rsidR="00B507EF" w:rsidRDefault="00B507EF" w:rsidP="00164EA3">
      <w:pPr>
        <w:pStyle w:val="BodyText"/>
        <w:numPr>
          <w:ilvl w:val="0"/>
          <w:numId w:val="48"/>
        </w:numPr>
      </w:pPr>
      <w:r>
        <w:t>Unless noted otherwise</w:t>
      </w:r>
      <w:r w:rsidR="002D3914">
        <w:t>,</w:t>
      </w:r>
      <w:r>
        <w:t xml:space="preserve"> all products shall</w:t>
      </w:r>
      <w:r w:rsidR="002D3914">
        <w:t xml:space="preserve"> be of a single manufacturer.  T</w:t>
      </w:r>
      <w:r>
        <w:t>he standard of design and quality shall be products as manufactured b</w:t>
      </w:r>
      <w:r w:rsidR="002D3914">
        <w:t>y Pelican Wireless Systems</w:t>
      </w:r>
      <w:r w:rsidR="00C45D52">
        <w:t xml:space="preserve">. </w:t>
      </w:r>
    </w:p>
    <w:p w14:paraId="5A49CA15" w14:textId="5433DA65" w:rsidR="00B507EF" w:rsidRDefault="00B507EF" w:rsidP="00164EA3">
      <w:pPr>
        <w:pStyle w:val="BodyText"/>
      </w:pPr>
    </w:p>
    <w:p w14:paraId="5BDA8090" w14:textId="684FF65C" w:rsidR="00B507EF" w:rsidRDefault="00B507EF" w:rsidP="00164EA3">
      <w:pPr>
        <w:pStyle w:val="BodyText"/>
        <w:numPr>
          <w:ilvl w:val="0"/>
          <w:numId w:val="48"/>
        </w:numPr>
        <w:rPr>
          <w:color w:val="000000"/>
        </w:rPr>
      </w:pPr>
      <w:r>
        <w:t>Products</w:t>
      </w:r>
      <w:r>
        <w:rPr>
          <w:spacing w:val="-2"/>
        </w:rPr>
        <w:t xml:space="preserve"> </w:t>
      </w:r>
      <w:r>
        <w:rPr>
          <w:spacing w:val="-1"/>
        </w:rPr>
        <w:t>of</w:t>
      </w:r>
      <w:r>
        <w:t xml:space="preserve"> </w:t>
      </w:r>
      <w:r>
        <w:rPr>
          <w:spacing w:val="-1"/>
        </w:rPr>
        <w:t>other</w:t>
      </w:r>
      <w:r>
        <w:t xml:space="preserve"> manufacturers</w:t>
      </w:r>
      <w:r>
        <w:rPr>
          <w:spacing w:val="-2"/>
        </w:rPr>
        <w:t xml:space="preserve"> </w:t>
      </w:r>
      <w:r>
        <w:rPr>
          <w:spacing w:val="-1"/>
        </w:rPr>
        <w:t>will</w:t>
      </w:r>
      <w:r>
        <w:t xml:space="preserve"> </w:t>
      </w:r>
      <w:r>
        <w:rPr>
          <w:spacing w:val="-1"/>
        </w:rPr>
        <w:t>be</w:t>
      </w:r>
      <w:r>
        <w:t xml:space="preserve"> considered</w:t>
      </w:r>
      <w:r>
        <w:rPr>
          <w:spacing w:val="25"/>
        </w:rPr>
        <w:t xml:space="preserve"> </w:t>
      </w:r>
      <w:r>
        <w:t>for</w:t>
      </w:r>
      <w:r>
        <w:rPr>
          <w:spacing w:val="-2"/>
        </w:rPr>
        <w:t xml:space="preserve"> </w:t>
      </w:r>
      <w:r>
        <w:rPr>
          <w:spacing w:val="-1"/>
        </w:rPr>
        <w:t>acceptance</w:t>
      </w:r>
      <w:r>
        <w:t xml:space="preserve"> </w:t>
      </w:r>
      <w:r>
        <w:rPr>
          <w:spacing w:val="-1"/>
        </w:rPr>
        <w:t>provided</w:t>
      </w:r>
      <w:r>
        <w:t xml:space="preserve"> they</w:t>
      </w:r>
      <w:r>
        <w:rPr>
          <w:spacing w:val="-2"/>
        </w:rPr>
        <w:t xml:space="preserve"> </w:t>
      </w:r>
      <w:r>
        <w:rPr>
          <w:spacing w:val="-1"/>
        </w:rPr>
        <w:t>equal</w:t>
      </w:r>
      <w:r>
        <w:t xml:space="preserve"> </w:t>
      </w:r>
      <w:r>
        <w:rPr>
          <w:spacing w:val="-1"/>
        </w:rPr>
        <w:t>or</w:t>
      </w:r>
      <w:r>
        <w:t xml:space="preserve"> </w:t>
      </w:r>
      <w:r>
        <w:rPr>
          <w:spacing w:val="-1"/>
        </w:rPr>
        <w:t xml:space="preserve">exceed </w:t>
      </w:r>
      <w:r>
        <w:t>the</w:t>
      </w:r>
      <w:r>
        <w:rPr>
          <w:spacing w:val="26"/>
        </w:rPr>
        <w:t xml:space="preserve"> </w:t>
      </w:r>
      <w:r>
        <w:t>material</w:t>
      </w:r>
      <w:r>
        <w:rPr>
          <w:spacing w:val="-2"/>
        </w:rPr>
        <w:t xml:space="preserve"> </w:t>
      </w:r>
      <w:r>
        <w:t>requirements</w:t>
      </w:r>
      <w:r>
        <w:rPr>
          <w:spacing w:val="-1"/>
        </w:rPr>
        <w:t xml:space="preserve"> and</w:t>
      </w:r>
      <w:r>
        <w:t xml:space="preserve"> functional</w:t>
      </w:r>
      <w:r>
        <w:rPr>
          <w:spacing w:val="-2"/>
        </w:rPr>
        <w:t xml:space="preserve"> </w:t>
      </w:r>
      <w:r>
        <w:t>requirements</w:t>
      </w:r>
      <w:r>
        <w:rPr>
          <w:spacing w:val="-1"/>
        </w:rPr>
        <w:t xml:space="preserve"> of</w:t>
      </w:r>
      <w:r>
        <w:t xml:space="preserve"> the</w:t>
      </w:r>
      <w:r>
        <w:rPr>
          <w:spacing w:val="22"/>
        </w:rPr>
        <w:t xml:space="preserve"> </w:t>
      </w:r>
      <w:r>
        <w:t>specified</w:t>
      </w:r>
      <w:r>
        <w:rPr>
          <w:spacing w:val="-2"/>
        </w:rPr>
        <w:t xml:space="preserve"> </w:t>
      </w:r>
      <w:r>
        <w:rPr>
          <w:spacing w:val="-1"/>
        </w:rPr>
        <w:t>product.</w:t>
      </w:r>
      <w:r>
        <w:rPr>
          <w:spacing w:val="-12"/>
        </w:rPr>
        <w:t xml:space="preserve"> </w:t>
      </w:r>
      <w:r>
        <w:t>A</w:t>
      </w:r>
      <w:r>
        <w:rPr>
          <w:spacing w:val="-12"/>
        </w:rPr>
        <w:t xml:space="preserve"> </w:t>
      </w:r>
      <w:r>
        <w:t>request</w:t>
      </w:r>
      <w:r>
        <w:rPr>
          <w:spacing w:val="-1"/>
        </w:rPr>
        <w:t xml:space="preserve"> </w:t>
      </w:r>
      <w:r>
        <w:t>for</w:t>
      </w:r>
      <w:r>
        <w:rPr>
          <w:spacing w:val="-13"/>
        </w:rPr>
        <w:t xml:space="preserve"> </w:t>
      </w:r>
      <w:r>
        <w:t>Architect/Engineer’s</w:t>
      </w:r>
      <w:r>
        <w:rPr>
          <w:spacing w:val="25"/>
        </w:rPr>
        <w:t xml:space="preserve"> </w:t>
      </w:r>
      <w:r>
        <w:rPr>
          <w:spacing w:val="-1"/>
        </w:rPr>
        <w:t xml:space="preserve">approval </w:t>
      </w:r>
      <w:r>
        <w:t>must</w:t>
      </w:r>
      <w:r>
        <w:rPr>
          <w:spacing w:val="-1"/>
        </w:rPr>
        <w:t xml:space="preserve"> be</w:t>
      </w:r>
      <w:r>
        <w:t xml:space="preserve"> submitted</w:t>
      </w:r>
      <w:r>
        <w:rPr>
          <w:spacing w:val="-2"/>
        </w:rPr>
        <w:t xml:space="preserve"> </w:t>
      </w:r>
      <w:r>
        <w:rPr>
          <w:spacing w:val="-1"/>
        </w:rPr>
        <w:t xml:space="preserve">with </w:t>
      </w:r>
      <w:r>
        <w:t>complete</w:t>
      </w:r>
      <w:r>
        <w:rPr>
          <w:spacing w:val="-1"/>
        </w:rPr>
        <w:t xml:space="preserve"> </w:t>
      </w:r>
      <w:r>
        <w:t>technical</w:t>
      </w:r>
      <w:r>
        <w:rPr>
          <w:spacing w:val="-2"/>
        </w:rPr>
        <w:t xml:space="preserve"> </w:t>
      </w:r>
      <w:r>
        <w:rPr>
          <w:spacing w:val="-1"/>
        </w:rPr>
        <w:t>data</w:t>
      </w:r>
      <w:r>
        <w:rPr>
          <w:spacing w:val="23"/>
        </w:rPr>
        <w:t xml:space="preserve"> </w:t>
      </w:r>
      <w:r>
        <w:t>to</w:t>
      </w:r>
      <w:r>
        <w:rPr>
          <w:spacing w:val="-2"/>
        </w:rPr>
        <w:t xml:space="preserve"> </w:t>
      </w:r>
      <w:r>
        <w:rPr>
          <w:spacing w:val="-1"/>
        </w:rPr>
        <w:t xml:space="preserve">allow </w:t>
      </w:r>
      <w:r>
        <w:t>for</w:t>
      </w:r>
      <w:r>
        <w:rPr>
          <w:spacing w:val="-2"/>
        </w:rPr>
        <w:t xml:space="preserve"> </w:t>
      </w:r>
      <w:r>
        <w:rPr>
          <w:spacing w:val="-1"/>
        </w:rPr>
        <w:t>proper evaluation.</w:t>
      </w:r>
      <w:r>
        <w:rPr>
          <w:spacing w:val="-11"/>
        </w:rPr>
        <w:t xml:space="preserve"> </w:t>
      </w:r>
      <w:r>
        <w:t>All</w:t>
      </w:r>
      <w:r>
        <w:rPr>
          <w:spacing w:val="-2"/>
        </w:rPr>
        <w:t xml:space="preserve"> </w:t>
      </w:r>
      <w:r>
        <w:t>materials</w:t>
      </w:r>
      <w:r>
        <w:rPr>
          <w:spacing w:val="-2"/>
        </w:rPr>
        <w:t xml:space="preserve"> </w:t>
      </w:r>
      <w:r>
        <w:t>for</w:t>
      </w:r>
      <w:r>
        <w:rPr>
          <w:spacing w:val="-2"/>
        </w:rPr>
        <w:t xml:space="preserve"> </w:t>
      </w:r>
      <w:r>
        <w:rPr>
          <w:spacing w:val="-1"/>
        </w:rPr>
        <w:t>evaluation</w:t>
      </w:r>
      <w:r>
        <w:rPr>
          <w:spacing w:val="23"/>
        </w:rPr>
        <w:t xml:space="preserve"> </w:t>
      </w:r>
      <w:r>
        <w:t>must</w:t>
      </w:r>
      <w:r>
        <w:rPr>
          <w:spacing w:val="-1"/>
        </w:rPr>
        <w:t xml:space="preserve"> be </w:t>
      </w:r>
      <w:r>
        <w:t>received</w:t>
      </w:r>
      <w:r>
        <w:rPr>
          <w:spacing w:val="-1"/>
        </w:rPr>
        <w:t xml:space="preserve"> by </w:t>
      </w:r>
      <w:r w:rsidR="00C45D52">
        <w:t>the Project</w:t>
      </w:r>
      <w:r>
        <w:rPr>
          <w:spacing w:val="-2"/>
        </w:rPr>
        <w:t xml:space="preserve"> </w:t>
      </w:r>
      <w:r>
        <w:t>Manager</w:t>
      </w:r>
      <w:r>
        <w:rPr>
          <w:spacing w:val="-1"/>
        </w:rPr>
        <w:t xml:space="preserve"> at least </w:t>
      </w:r>
      <w:r w:rsidR="00C45D52">
        <w:rPr>
          <w:spacing w:val="-1"/>
        </w:rPr>
        <w:t>30</w:t>
      </w:r>
      <w:r w:rsidR="00C45D52">
        <w:t xml:space="preserve"> </w:t>
      </w:r>
      <w:r>
        <w:rPr>
          <w:spacing w:val="-1"/>
        </w:rPr>
        <w:t>days</w:t>
      </w:r>
      <w:r>
        <w:rPr>
          <w:spacing w:val="25"/>
        </w:rPr>
        <w:t xml:space="preserve"> </w:t>
      </w:r>
      <w:r>
        <w:rPr>
          <w:spacing w:val="-1"/>
        </w:rPr>
        <w:t xml:space="preserve">prior </w:t>
      </w:r>
      <w:r>
        <w:t>to</w:t>
      </w:r>
      <w:r>
        <w:rPr>
          <w:spacing w:val="-1"/>
        </w:rPr>
        <w:t xml:space="preserve"> </w:t>
      </w:r>
      <w:proofErr w:type="gramStart"/>
      <w:r>
        <w:rPr>
          <w:spacing w:val="-1"/>
        </w:rPr>
        <w:t>bid</w:t>
      </w:r>
      <w:proofErr w:type="gramEnd"/>
      <w:r>
        <w:rPr>
          <w:spacing w:val="-1"/>
        </w:rPr>
        <w:t xml:space="preserve"> due</w:t>
      </w:r>
      <w:r>
        <w:t xml:space="preserve"> </w:t>
      </w:r>
      <w:r>
        <w:rPr>
          <w:spacing w:val="-1"/>
        </w:rPr>
        <w:t>date.</w:t>
      </w:r>
    </w:p>
    <w:p w14:paraId="6882F498" w14:textId="77777777" w:rsidR="00E660B5" w:rsidRDefault="00E660B5" w:rsidP="00164EA3">
      <w:pPr>
        <w:pStyle w:val="BodyText"/>
      </w:pPr>
    </w:p>
    <w:p w14:paraId="02EE54B9" w14:textId="77777777" w:rsidR="00BF5453" w:rsidRDefault="00BF5453" w:rsidP="00164EA3">
      <w:pPr>
        <w:pStyle w:val="BodyText"/>
      </w:pPr>
      <w:r w:rsidRPr="00950E87">
        <w:t>2.01</w:t>
      </w:r>
      <w:r w:rsidRPr="00950E87">
        <w:tab/>
      </w:r>
      <w:r>
        <w:t>WIRELESS</w:t>
      </w:r>
      <w:r>
        <w:rPr>
          <w:spacing w:val="-12"/>
        </w:rPr>
        <w:t xml:space="preserve"> </w:t>
      </w:r>
      <w:r>
        <w:rPr>
          <w:spacing w:val="-8"/>
        </w:rPr>
        <w:t>GA</w:t>
      </w:r>
      <w:r>
        <w:rPr>
          <w:spacing w:val="-9"/>
        </w:rPr>
        <w:t>TEW</w:t>
      </w:r>
      <w:r>
        <w:rPr>
          <w:spacing w:val="-8"/>
        </w:rPr>
        <w:t>A</w:t>
      </w:r>
      <w:r>
        <w:rPr>
          <w:spacing w:val="-9"/>
        </w:rPr>
        <w:t>Y</w:t>
      </w:r>
      <w:r>
        <w:rPr>
          <w:spacing w:val="-16"/>
        </w:rPr>
        <w:t xml:space="preserve"> </w:t>
      </w:r>
      <w:r>
        <w:t>(WG)</w:t>
      </w:r>
    </w:p>
    <w:p w14:paraId="0C34E718" w14:textId="77777777" w:rsidR="007C432F" w:rsidRPr="00950E87" w:rsidRDefault="007C432F" w:rsidP="00164EA3">
      <w:pPr>
        <w:pStyle w:val="BodyText"/>
      </w:pPr>
    </w:p>
    <w:p w14:paraId="64924BCD" w14:textId="644E3665" w:rsidR="00BF5453" w:rsidRDefault="00BF5453" w:rsidP="00164EA3">
      <w:pPr>
        <w:pStyle w:val="BodyText"/>
        <w:numPr>
          <w:ilvl w:val="0"/>
          <w:numId w:val="49"/>
        </w:numPr>
      </w:pPr>
      <w:r>
        <w:t>A</w:t>
      </w:r>
      <w:r>
        <w:rPr>
          <w:spacing w:val="-13"/>
        </w:rPr>
        <w:t xml:space="preserve"> </w:t>
      </w:r>
      <w:r>
        <w:t>single</w:t>
      </w:r>
      <w:r>
        <w:rPr>
          <w:spacing w:val="-2"/>
        </w:rPr>
        <w:t xml:space="preserve"> </w:t>
      </w:r>
      <w:r>
        <w:t>WG</w:t>
      </w:r>
      <w:r>
        <w:rPr>
          <w:spacing w:val="-1"/>
        </w:rPr>
        <w:t xml:space="preserve"> </w:t>
      </w:r>
      <w:r>
        <w:t>shall</w:t>
      </w:r>
      <w:r>
        <w:rPr>
          <w:spacing w:val="-2"/>
        </w:rPr>
        <w:t xml:space="preserve"> </w:t>
      </w:r>
      <w:r>
        <w:rPr>
          <w:spacing w:val="-1"/>
        </w:rPr>
        <w:t xml:space="preserve">be </w:t>
      </w:r>
      <w:r>
        <w:t>capable</w:t>
      </w:r>
      <w:r>
        <w:rPr>
          <w:spacing w:val="-2"/>
        </w:rPr>
        <w:t xml:space="preserve"> </w:t>
      </w:r>
      <w:r>
        <w:rPr>
          <w:spacing w:val="-1"/>
        </w:rPr>
        <w:t>of providing</w:t>
      </w:r>
      <w:r>
        <w:rPr>
          <w:spacing w:val="22"/>
        </w:rPr>
        <w:t xml:space="preserve"> </w:t>
      </w:r>
      <w:r>
        <w:t>communication</w:t>
      </w:r>
      <w:r>
        <w:rPr>
          <w:spacing w:val="-1"/>
        </w:rPr>
        <w:t xml:space="preserve"> between</w:t>
      </w:r>
      <w:r>
        <w:t xml:space="preserve"> a</w:t>
      </w:r>
      <w:r>
        <w:rPr>
          <w:spacing w:val="-1"/>
        </w:rPr>
        <w:t xml:space="preserve"> dedicated</w:t>
      </w:r>
      <w:r>
        <w:t xml:space="preserve"> cloud</w:t>
      </w:r>
      <w:r>
        <w:rPr>
          <w:spacing w:val="-1"/>
        </w:rPr>
        <w:t xml:space="preserve"> </w:t>
      </w:r>
      <w:r>
        <w:t>server</w:t>
      </w:r>
      <w:r>
        <w:rPr>
          <w:spacing w:val="-1"/>
        </w:rPr>
        <w:t xml:space="preserve"> using</w:t>
      </w:r>
      <w:r>
        <w:rPr>
          <w:spacing w:val="22"/>
        </w:rPr>
        <w:t xml:space="preserve"> </w:t>
      </w:r>
      <w:r>
        <w:t>TCP/IP</w:t>
      </w:r>
      <w:r>
        <w:rPr>
          <w:spacing w:val="-6"/>
        </w:rPr>
        <w:t xml:space="preserve"> </w:t>
      </w:r>
      <w:r>
        <w:rPr>
          <w:spacing w:val="-1"/>
        </w:rPr>
        <w:t xml:space="preserve">and </w:t>
      </w:r>
      <w:r>
        <w:t>the</w:t>
      </w:r>
      <w:r>
        <w:rPr>
          <w:spacing w:val="-2"/>
        </w:rPr>
        <w:t xml:space="preserve"> </w:t>
      </w:r>
      <w:r>
        <w:rPr>
          <w:spacing w:val="-1"/>
        </w:rPr>
        <w:t>on-site</w:t>
      </w:r>
      <w:r>
        <w:rPr>
          <w:spacing w:val="-2"/>
        </w:rPr>
        <w:t xml:space="preserve"> </w:t>
      </w:r>
      <w:r>
        <w:t>Internet</w:t>
      </w:r>
      <w:r>
        <w:rPr>
          <w:spacing w:val="-2"/>
        </w:rPr>
        <w:t xml:space="preserve"> </w:t>
      </w:r>
      <w:r>
        <w:t>Programmable</w:t>
      </w:r>
      <w:r>
        <w:rPr>
          <w:spacing w:val="23"/>
        </w:rPr>
        <w:t xml:space="preserve"> </w:t>
      </w:r>
      <w:r>
        <w:t>Thermostats</w:t>
      </w:r>
      <w:r>
        <w:rPr>
          <w:spacing w:val="-2"/>
        </w:rPr>
        <w:t xml:space="preserve"> </w:t>
      </w:r>
      <w:r>
        <w:rPr>
          <w:spacing w:val="-1"/>
        </w:rPr>
        <w:t xml:space="preserve">using </w:t>
      </w:r>
      <w:r>
        <w:t>the</w:t>
      </w:r>
      <w:r>
        <w:rPr>
          <w:spacing w:val="-2"/>
        </w:rPr>
        <w:t xml:space="preserve"> </w:t>
      </w:r>
      <w:r>
        <w:t>IEEE</w:t>
      </w:r>
      <w:r>
        <w:rPr>
          <w:spacing w:val="-2"/>
        </w:rPr>
        <w:t xml:space="preserve"> </w:t>
      </w:r>
      <w:r>
        <w:rPr>
          <w:spacing w:val="-1"/>
        </w:rPr>
        <w:t>802.15.4 wireless</w:t>
      </w:r>
      <w:r>
        <w:rPr>
          <w:spacing w:val="22"/>
        </w:rPr>
        <w:t xml:space="preserve"> </w:t>
      </w:r>
      <w:r>
        <w:t>communication</w:t>
      </w:r>
      <w:r>
        <w:rPr>
          <w:spacing w:val="-2"/>
        </w:rPr>
        <w:t xml:space="preserve"> </w:t>
      </w:r>
      <w:r>
        <w:rPr>
          <w:spacing w:val="-1"/>
        </w:rPr>
        <w:t>protocol.</w:t>
      </w:r>
      <w:r>
        <w:rPr>
          <w:spacing w:val="-12"/>
        </w:rPr>
        <w:t xml:space="preserve"> </w:t>
      </w:r>
      <w:r>
        <w:t>Additional</w:t>
      </w:r>
      <w:r>
        <w:rPr>
          <w:spacing w:val="-2"/>
        </w:rPr>
        <w:t xml:space="preserve"> </w:t>
      </w:r>
      <w:r>
        <w:t>WGs</w:t>
      </w:r>
      <w:r>
        <w:rPr>
          <w:spacing w:val="-2"/>
        </w:rPr>
        <w:t xml:space="preserve"> </w:t>
      </w:r>
      <w:r>
        <w:t>can</w:t>
      </w:r>
      <w:r>
        <w:rPr>
          <w:spacing w:val="-2"/>
        </w:rPr>
        <w:t xml:space="preserve"> </w:t>
      </w:r>
      <w:r>
        <w:rPr>
          <w:spacing w:val="-1"/>
        </w:rPr>
        <w:t xml:space="preserve">be used </w:t>
      </w:r>
      <w:r>
        <w:t>for</w:t>
      </w:r>
      <w:r>
        <w:rPr>
          <w:spacing w:val="24"/>
          <w:w w:val="99"/>
        </w:rPr>
        <w:t xml:space="preserve"> </w:t>
      </w:r>
      <w:r>
        <w:t>a</w:t>
      </w:r>
      <w:r>
        <w:rPr>
          <w:spacing w:val="-3"/>
        </w:rPr>
        <w:t xml:space="preserve"> </w:t>
      </w:r>
      <w:r>
        <w:t>single</w:t>
      </w:r>
      <w:r>
        <w:rPr>
          <w:spacing w:val="-2"/>
        </w:rPr>
        <w:t xml:space="preserve"> </w:t>
      </w:r>
      <w:r>
        <w:t>site,</w:t>
      </w:r>
      <w:r>
        <w:rPr>
          <w:spacing w:val="-1"/>
        </w:rPr>
        <w:t xml:space="preserve"> but each </w:t>
      </w:r>
      <w:r>
        <w:t>WG</w:t>
      </w:r>
      <w:r>
        <w:rPr>
          <w:spacing w:val="-1"/>
        </w:rPr>
        <w:t xml:space="preserve"> </w:t>
      </w:r>
      <w:r>
        <w:t>must</w:t>
      </w:r>
      <w:r>
        <w:rPr>
          <w:spacing w:val="-1"/>
        </w:rPr>
        <w:t xml:space="preserve"> </w:t>
      </w:r>
      <w:r>
        <w:t>meet</w:t>
      </w:r>
      <w:r>
        <w:rPr>
          <w:spacing w:val="-2"/>
        </w:rPr>
        <w:t xml:space="preserve"> </w:t>
      </w:r>
      <w:r>
        <w:rPr>
          <w:spacing w:val="-1"/>
        </w:rPr>
        <w:t xml:space="preserve">or exceed </w:t>
      </w:r>
      <w:r>
        <w:t>these</w:t>
      </w:r>
      <w:r>
        <w:rPr>
          <w:spacing w:val="25"/>
        </w:rPr>
        <w:t xml:space="preserve"> </w:t>
      </w:r>
      <w:r w:rsidRPr="00C45D52">
        <w:t>requirements</w:t>
      </w:r>
      <w:r w:rsidR="00C45D52">
        <w:t>.</w:t>
      </w:r>
    </w:p>
    <w:p w14:paraId="5B72DE43" w14:textId="126B7529" w:rsidR="00BF5453" w:rsidRDefault="00BF5453" w:rsidP="00164EA3">
      <w:pPr>
        <w:pStyle w:val="BodyText"/>
      </w:pPr>
    </w:p>
    <w:p w14:paraId="60C5A959" w14:textId="55AE6973" w:rsidR="00BF5453" w:rsidRPr="009870CD" w:rsidRDefault="00BF5453" w:rsidP="00164EA3">
      <w:pPr>
        <w:pStyle w:val="BodyText"/>
        <w:numPr>
          <w:ilvl w:val="0"/>
          <w:numId w:val="49"/>
        </w:numPr>
        <w:rPr>
          <w:color w:val="000000"/>
        </w:rPr>
      </w:pPr>
      <w:r w:rsidRPr="009870CD">
        <w:t>The</w:t>
      </w:r>
      <w:r w:rsidRPr="009870CD">
        <w:rPr>
          <w:spacing w:val="-3"/>
        </w:rPr>
        <w:t xml:space="preserve"> </w:t>
      </w:r>
      <w:r w:rsidRPr="009870CD">
        <w:t>WG</w:t>
      </w:r>
      <w:r w:rsidRPr="009870CD">
        <w:rPr>
          <w:spacing w:val="-1"/>
        </w:rPr>
        <w:t xml:space="preserve"> </w:t>
      </w:r>
      <w:r w:rsidRPr="009870CD">
        <w:t>must</w:t>
      </w:r>
      <w:r w:rsidRPr="009870CD">
        <w:rPr>
          <w:spacing w:val="-1"/>
        </w:rPr>
        <w:t xml:space="preserve"> provide</w:t>
      </w:r>
      <w:r w:rsidRPr="009870CD">
        <w:rPr>
          <w:spacing w:val="-2"/>
        </w:rPr>
        <w:t xml:space="preserve"> </w:t>
      </w:r>
      <w:r w:rsidRPr="009870CD">
        <w:t>the</w:t>
      </w:r>
      <w:r w:rsidRPr="009870CD">
        <w:rPr>
          <w:spacing w:val="-2"/>
        </w:rPr>
        <w:t xml:space="preserve"> </w:t>
      </w:r>
      <w:r w:rsidRPr="009870CD">
        <w:t>following</w:t>
      </w:r>
      <w:r w:rsidRPr="009870CD">
        <w:rPr>
          <w:spacing w:val="-2"/>
        </w:rPr>
        <w:t xml:space="preserve"> </w:t>
      </w:r>
      <w:r w:rsidRPr="009870CD">
        <w:rPr>
          <w:spacing w:val="-1"/>
        </w:rPr>
        <w:t>hardware</w:t>
      </w:r>
      <w:r w:rsidRPr="009870CD">
        <w:rPr>
          <w:spacing w:val="21"/>
        </w:rPr>
        <w:t xml:space="preserve"> </w:t>
      </w:r>
      <w:r w:rsidRPr="009870CD">
        <w:t>features</w:t>
      </w:r>
      <w:r w:rsidRPr="009870CD">
        <w:rPr>
          <w:spacing w:val="-1"/>
        </w:rPr>
        <w:t xml:space="preserve"> as</w:t>
      </w:r>
      <w:r w:rsidRPr="009870CD">
        <w:t xml:space="preserve"> a</w:t>
      </w:r>
      <w:r w:rsidRPr="009870CD">
        <w:rPr>
          <w:spacing w:val="-1"/>
        </w:rPr>
        <w:t xml:space="preserve"> </w:t>
      </w:r>
      <w:r w:rsidRPr="009870CD">
        <w:t>minimum:</w:t>
      </w:r>
    </w:p>
    <w:p w14:paraId="19FEA296" w14:textId="56024951" w:rsidR="00BF5453" w:rsidRPr="009870CD" w:rsidRDefault="00BF5453" w:rsidP="00164EA3">
      <w:pPr>
        <w:pStyle w:val="BodyText"/>
        <w:numPr>
          <w:ilvl w:val="1"/>
          <w:numId w:val="49"/>
        </w:numPr>
        <w:rPr>
          <w:color w:val="000000"/>
        </w:rPr>
      </w:pPr>
      <w:r w:rsidRPr="009870CD">
        <w:t>Single</w:t>
      </w:r>
      <w:r w:rsidRPr="009870CD">
        <w:rPr>
          <w:spacing w:val="-4"/>
        </w:rPr>
        <w:t xml:space="preserve"> </w:t>
      </w:r>
      <w:r w:rsidRPr="009870CD">
        <w:t>Ethernet</w:t>
      </w:r>
      <w:r w:rsidRPr="009870CD">
        <w:rPr>
          <w:spacing w:val="-3"/>
        </w:rPr>
        <w:t xml:space="preserve"> </w:t>
      </w:r>
      <w:r w:rsidRPr="009870CD">
        <w:t>Port.</w:t>
      </w:r>
    </w:p>
    <w:p w14:paraId="58B01381" w14:textId="57DEC5ED" w:rsidR="00BF5453" w:rsidRPr="009870CD" w:rsidRDefault="00BF5453" w:rsidP="00164EA3">
      <w:pPr>
        <w:pStyle w:val="BodyText"/>
        <w:numPr>
          <w:ilvl w:val="1"/>
          <w:numId w:val="49"/>
        </w:numPr>
        <w:rPr>
          <w:color w:val="000000"/>
        </w:rPr>
      </w:pPr>
      <w:r w:rsidRPr="009870CD">
        <w:t>One micro-USB 5VDC power input.</w:t>
      </w:r>
    </w:p>
    <w:p w14:paraId="75E932D9" w14:textId="1DDB3178" w:rsidR="00BF5453" w:rsidRPr="009870CD" w:rsidRDefault="00BF5453" w:rsidP="00164EA3">
      <w:pPr>
        <w:pStyle w:val="BodyText"/>
        <w:numPr>
          <w:ilvl w:val="1"/>
          <w:numId w:val="49"/>
        </w:numPr>
        <w:rPr>
          <w:color w:val="000000"/>
        </w:rPr>
      </w:pPr>
      <w:r w:rsidRPr="009870CD">
        <w:t>2.4</w:t>
      </w:r>
      <w:r w:rsidRPr="009870CD">
        <w:rPr>
          <w:spacing w:val="-2"/>
        </w:rPr>
        <w:t xml:space="preserve"> </w:t>
      </w:r>
      <w:r w:rsidRPr="009870CD">
        <w:t>GHz</w:t>
      </w:r>
      <w:r w:rsidRPr="009870CD">
        <w:rPr>
          <w:spacing w:val="-2"/>
        </w:rPr>
        <w:t xml:space="preserve"> </w:t>
      </w:r>
      <w:r w:rsidRPr="009870CD">
        <w:t>IEEE</w:t>
      </w:r>
      <w:r w:rsidRPr="009870CD">
        <w:rPr>
          <w:spacing w:val="-2"/>
        </w:rPr>
        <w:t xml:space="preserve"> </w:t>
      </w:r>
      <w:r w:rsidRPr="009870CD">
        <w:t>std.</w:t>
      </w:r>
      <w:r w:rsidRPr="009870CD">
        <w:rPr>
          <w:spacing w:val="-2"/>
        </w:rPr>
        <w:t xml:space="preserve"> </w:t>
      </w:r>
      <w:r w:rsidRPr="009870CD">
        <w:t>802.15.4 built-in communication</w:t>
      </w:r>
      <w:r w:rsidRPr="009870CD">
        <w:rPr>
          <w:spacing w:val="24"/>
        </w:rPr>
        <w:t xml:space="preserve"> </w:t>
      </w:r>
      <w:r w:rsidRPr="009870CD">
        <w:rPr>
          <w:spacing w:val="-2"/>
        </w:rPr>
        <w:t>processor.</w:t>
      </w:r>
    </w:p>
    <w:p w14:paraId="0E5099C2" w14:textId="77777777" w:rsidR="00BF5453" w:rsidRDefault="00BF5453" w:rsidP="00164EA3">
      <w:pPr>
        <w:pStyle w:val="BodyText"/>
      </w:pPr>
    </w:p>
    <w:p w14:paraId="452762BF" w14:textId="1F10560B" w:rsidR="00BF5453" w:rsidRDefault="00BF5453" w:rsidP="00164EA3">
      <w:pPr>
        <w:pStyle w:val="BodyText"/>
        <w:numPr>
          <w:ilvl w:val="0"/>
          <w:numId w:val="49"/>
        </w:numPr>
      </w:pPr>
      <w:r>
        <w:t>The</w:t>
      </w:r>
      <w:r>
        <w:rPr>
          <w:spacing w:val="-2"/>
        </w:rPr>
        <w:t xml:space="preserve"> </w:t>
      </w:r>
      <w:r>
        <w:t>WG</w:t>
      </w:r>
      <w:r>
        <w:rPr>
          <w:spacing w:val="-1"/>
        </w:rPr>
        <w:t xml:space="preserve"> </w:t>
      </w:r>
      <w:r>
        <w:t>shall</w:t>
      </w:r>
      <w:r>
        <w:rPr>
          <w:spacing w:val="-1"/>
        </w:rPr>
        <w:t xml:space="preserve"> provide </w:t>
      </w:r>
      <w:r>
        <w:t>the</w:t>
      </w:r>
      <w:r>
        <w:rPr>
          <w:spacing w:val="-1"/>
        </w:rPr>
        <w:t xml:space="preserve"> </w:t>
      </w:r>
      <w:r>
        <w:t>communication</w:t>
      </w:r>
      <w:r>
        <w:rPr>
          <w:spacing w:val="-2"/>
        </w:rPr>
        <w:t xml:space="preserve"> </w:t>
      </w:r>
      <w:r>
        <w:rPr>
          <w:spacing w:val="-1"/>
        </w:rPr>
        <w:t>link</w:t>
      </w:r>
      <w:r>
        <w:rPr>
          <w:spacing w:val="21"/>
        </w:rPr>
        <w:t xml:space="preserve"> </w:t>
      </w:r>
      <w:r>
        <w:rPr>
          <w:spacing w:val="-1"/>
        </w:rPr>
        <w:t xml:space="preserve">between </w:t>
      </w:r>
      <w:r>
        <w:t>the</w:t>
      </w:r>
      <w:r>
        <w:rPr>
          <w:spacing w:val="-2"/>
        </w:rPr>
        <w:t xml:space="preserve"> </w:t>
      </w:r>
      <w:r>
        <w:rPr>
          <w:spacing w:val="-1"/>
        </w:rPr>
        <w:t xml:space="preserve">entire </w:t>
      </w:r>
      <w:r>
        <w:t>system</w:t>
      </w:r>
      <w:r>
        <w:rPr>
          <w:spacing w:val="-1"/>
        </w:rPr>
        <w:t xml:space="preserve"> and </w:t>
      </w:r>
      <w:r>
        <w:t>a</w:t>
      </w:r>
      <w:r>
        <w:rPr>
          <w:spacing w:val="-2"/>
        </w:rPr>
        <w:t xml:space="preserve"> </w:t>
      </w:r>
      <w:r w:rsidR="00C45D52">
        <w:t>cloud</w:t>
      </w:r>
      <w:r w:rsidR="00C45D52">
        <w:rPr>
          <w:spacing w:val="-2"/>
        </w:rPr>
        <w:t>-based</w:t>
      </w:r>
      <w:r>
        <w:t xml:space="preserve"> </w:t>
      </w:r>
      <w:r>
        <w:rPr>
          <w:spacing w:val="-2"/>
        </w:rPr>
        <w:t>server.</w:t>
      </w:r>
      <w:r>
        <w:rPr>
          <w:spacing w:val="28"/>
          <w:w w:val="99"/>
        </w:rPr>
        <w:t xml:space="preserve"> </w:t>
      </w:r>
      <w:r>
        <w:rPr>
          <w:spacing w:val="-1"/>
        </w:rPr>
        <w:t>Communication</w:t>
      </w:r>
      <w:r>
        <w:t xml:space="preserve"> </w:t>
      </w:r>
      <w:r>
        <w:rPr>
          <w:spacing w:val="-1"/>
        </w:rPr>
        <w:t>with</w:t>
      </w:r>
      <w:r>
        <w:t xml:space="preserve"> cloud</w:t>
      </w:r>
      <w:r>
        <w:rPr>
          <w:spacing w:val="-1"/>
        </w:rPr>
        <w:t xml:space="preserve"> </w:t>
      </w:r>
      <w:r>
        <w:t>server</w:t>
      </w:r>
      <w:r>
        <w:rPr>
          <w:spacing w:val="-1"/>
        </w:rPr>
        <w:t xml:space="preserve"> </w:t>
      </w:r>
      <w:r>
        <w:t>shall</w:t>
      </w:r>
      <w:r>
        <w:rPr>
          <w:spacing w:val="-1"/>
        </w:rPr>
        <w:t xml:space="preserve"> be</w:t>
      </w:r>
      <w:r>
        <w:t xml:space="preserve"> secured</w:t>
      </w:r>
      <w:r>
        <w:rPr>
          <w:spacing w:val="-1"/>
        </w:rPr>
        <w:t xml:space="preserve"> using</w:t>
      </w:r>
      <w:r>
        <w:rPr>
          <w:spacing w:val="23"/>
        </w:rPr>
        <w:t xml:space="preserve"> </w:t>
      </w:r>
      <w:r>
        <w:t>AES</w:t>
      </w:r>
      <w:r>
        <w:rPr>
          <w:spacing w:val="-2"/>
        </w:rPr>
        <w:t xml:space="preserve"> </w:t>
      </w:r>
      <w:r>
        <w:t>(Advanced</w:t>
      </w:r>
      <w:r>
        <w:rPr>
          <w:spacing w:val="-2"/>
        </w:rPr>
        <w:t xml:space="preserve"> </w:t>
      </w:r>
      <w:r>
        <w:t>Encryption</w:t>
      </w:r>
      <w:r>
        <w:rPr>
          <w:spacing w:val="-2"/>
        </w:rPr>
        <w:t xml:space="preserve"> </w:t>
      </w:r>
      <w:r>
        <w:t>Standard).</w:t>
      </w:r>
    </w:p>
    <w:p w14:paraId="130406DE" w14:textId="77777777" w:rsidR="00E660B5" w:rsidRDefault="00E660B5" w:rsidP="00164EA3">
      <w:pPr>
        <w:pStyle w:val="BodyText"/>
      </w:pPr>
    </w:p>
    <w:p w14:paraId="1C881F15" w14:textId="50C1A1BC" w:rsidR="00E660B5" w:rsidRDefault="00E660B5" w:rsidP="00164EA3">
      <w:pPr>
        <w:pStyle w:val="BodyText"/>
        <w:numPr>
          <w:ilvl w:val="0"/>
          <w:numId w:val="49"/>
        </w:numPr>
      </w:pPr>
      <w:r>
        <w:t>The</w:t>
      </w:r>
      <w:r>
        <w:rPr>
          <w:spacing w:val="-2"/>
        </w:rPr>
        <w:t xml:space="preserve"> </w:t>
      </w:r>
      <w:r>
        <w:t>WG</w:t>
      </w:r>
      <w:r>
        <w:rPr>
          <w:spacing w:val="-1"/>
        </w:rPr>
        <w:t xml:space="preserve"> </w:t>
      </w:r>
      <w:r>
        <w:t>shall</w:t>
      </w:r>
      <w:r>
        <w:rPr>
          <w:spacing w:val="-1"/>
        </w:rPr>
        <w:t xml:space="preserve"> be able </w:t>
      </w:r>
      <w:r>
        <w:t>to</w:t>
      </w:r>
      <w:r>
        <w:rPr>
          <w:spacing w:val="-1"/>
        </w:rPr>
        <w:t xml:space="preserve"> </w:t>
      </w:r>
      <w:r>
        <w:t>support</w:t>
      </w:r>
      <w:r>
        <w:rPr>
          <w:spacing w:val="-2"/>
        </w:rPr>
        <w:t xml:space="preserve"> </w:t>
      </w:r>
      <w:r>
        <w:rPr>
          <w:spacing w:val="-1"/>
        </w:rPr>
        <w:t xml:space="preserve">2000 </w:t>
      </w:r>
      <w:r>
        <w:t>Internet</w:t>
      </w:r>
      <w:r>
        <w:rPr>
          <w:spacing w:val="24"/>
        </w:rPr>
        <w:t xml:space="preserve"> </w:t>
      </w:r>
      <w:r>
        <w:t>Programmable</w:t>
      </w:r>
      <w:r>
        <w:rPr>
          <w:spacing w:val="-16"/>
        </w:rPr>
        <w:t xml:space="preserve"> T</w:t>
      </w:r>
      <w:r>
        <w:t>hermostats.</w:t>
      </w:r>
    </w:p>
    <w:p w14:paraId="2D1D3774" w14:textId="77777777" w:rsidR="00E660B5" w:rsidRDefault="00E660B5" w:rsidP="00164EA3">
      <w:pPr>
        <w:pStyle w:val="BodyText"/>
      </w:pPr>
    </w:p>
    <w:p w14:paraId="54E53A47" w14:textId="77777777" w:rsidR="007C432F" w:rsidRDefault="00E660B5" w:rsidP="007C432F">
      <w:pPr>
        <w:pStyle w:val="Heading1"/>
        <w:keepNext w:val="0"/>
        <w:widowControl w:val="0"/>
        <w:tabs>
          <w:tab w:val="left" w:pos="575"/>
        </w:tabs>
        <w:kinsoku w:val="0"/>
        <w:overflowPunct w:val="0"/>
        <w:autoSpaceDE w:val="0"/>
        <w:autoSpaceDN w:val="0"/>
        <w:adjustRightInd w:val="0"/>
        <w:spacing w:line="250" w:lineRule="auto"/>
        <w:ind w:left="40" w:right="1875"/>
        <w:rPr>
          <w:b w:val="0"/>
          <w:color w:val="231F20"/>
          <w:sz w:val="22"/>
          <w:szCs w:val="22"/>
        </w:rPr>
      </w:pPr>
      <w:r w:rsidRPr="00E660B5">
        <w:rPr>
          <w:b w:val="0"/>
          <w:color w:val="231F20"/>
          <w:sz w:val="22"/>
          <w:szCs w:val="22"/>
        </w:rPr>
        <w:t xml:space="preserve">2.02 </w:t>
      </w:r>
      <w:r w:rsidRPr="00E660B5">
        <w:rPr>
          <w:b w:val="0"/>
          <w:color w:val="231F20"/>
          <w:sz w:val="22"/>
          <w:szCs w:val="22"/>
        </w:rPr>
        <w:tab/>
      </w:r>
      <w:r w:rsidRPr="00E660B5">
        <w:rPr>
          <w:b w:val="0"/>
          <w:color w:val="231F20"/>
          <w:sz w:val="22"/>
          <w:szCs w:val="22"/>
        </w:rPr>
        <w:tab/>
        <w:t>INTERNET</w:t>
      </w:r>
      <w:r w:rsidRPr="00E660B5">
        <w:rPr>
          <w:b w:val="0"/>
          <w:color w:val="231F20"/>
          <w:spacing w:val="-1"/>
          <w:sz w:val="22"/>
          <w:szCs w:val="22"/>
        </w:rPr>
        <w:t xml:space="preserve"> </w:t>
      </w:r>
      <w:r w:rsidRPr="00E660B5">
        <w:rPr>
          <w:b w:val="0"/>
          <w:color w:val="231F20"/>
          <w:sz w:val="22"/>
          <w:szCs w:val="22"/>
        </w:rPr>
        <w:t xml:space="preserve">PROGRAMMABLE </w:t>
      </w:r>
      <w:r w:rsidRPr="00E660B5">
        <w:rPr>
          <w:b w:val="0"/>
          <w:color w:val="231F20"/>
          <w:spacing w:val="-5"/>
          <w:sz w:val="22"/>
          <w:szCs w:val="22"/>
        </w:rPr>
        <w:t>THERMOST</w:t>
      </w:r>
      <w:r w:rsidRPr="00E660B5">
        <w:rPr>
          <w:b w:val="0"/>
          <w:color w:val="231F20"/>
          <w:spacing w:val="-4"/>
          <w:sz w:val="22"/>
          <w:szCs w:val="22"/>
        </w:rPr>
        <w:t>A</w:t>
      </w:r>
      <w:r w:rsidRPr="00E660B5">
        <w:rPr>
          <w:b w:val="0"/>
          <w:color w:val="231F20"/>
          <w:spacing w:val="-5"/>
          <w:sz w:val="22"/>
          <w:szCs w:val="22"/>
        </w:rPr>
        <w:t>T</w:t>
      </w:r>
      <w:r w:rsidRPr="00E660B5">
        <w:rPr>
          <w:b w:val="0"/>
          <w:color w:val="231F20"/>
          <w:spacing w:val="-12"/>
          <w:sz w:val="22"/>
          <w:szCs w:val="22"/>
        </w:rPr>
        <w:t xml:space="preserve"> </w:t>
      </w:r>
      <w:r w:rsidRPr="00E660B5">
        <w:rPr>
          <w:b w:val="0"/>
          <w:color w:val="231F20"/>
          <w:sz w:val="22"/>
          <w:szCs w:val="22"/>
        </w:rPr>
        <w:t>(IPT</w:t>
      </w:r>
      <w:r w:rsidR="007C432F">
        <w:rPr>
          <w:b w:val="0"/>
          <w:color w:val="231F20"/>
          <w:sz w:val="22"/>
          <w:szCs w:val="22"/>
        </w:rPr>
        <w:t>)</w:t>
      </w:r>
    </w:p>
    <w:p w14:paraId="78F98729" w14:textId="77777777" w:rsidR="007C432F" w:rsidRPr="007C432F" w:rsidRDefault="007C432F" w:rsidP="007C432F">
      <w:pPr>
        <w:pStyle w:val="Heading1"/>
        <w:keepNext w:val="0"/>
        <w:widowControl w:val="0"/>
        <w:tabs>
          <w:tab w:val="left" w:pos="575"/>
        </w:tabs>
        <w:kinsoku w:val="0"/>
        <w:overflowPunct w:val="0"/>
        <w:autoSpaceDE w:val="0"/>
        <w:autoSpaceDN w:val="0"/>
        <w:adjustRightInd w:val="0"/>
        <w:spacing w:line="250" w:lineRule="auto"/>
        <w:ind w:left="40" w:right="1875"/>
        <w:rPr>
          <w:b w:val="0"/>
          <w:color w:val="231F20"/>
          <w:sz w:val="22"/>
          <w:szCs w:val="22"/>
        </w:rPr>
      </w:pPr>
    </w:p>
    <w:p w14:paraId="17C33A24" w14:textId="20826896" w:rsidR="00E660B5" w:rsidRDefault="00E660B5" w:rsidP="00164EA3">
      <w:pPr>
        <w:pStyle w:val="BodyText"/>
        <w:numPr>
          <w:ilvl w:val="0"/>
          <w:numId w:val="53"/>
        </w:numPr>
        <w:rPr>
          <w:color w:val="000000"/>
        </w:rPr>
      </w:pPr>
      <w:r>
        <w:t>Internet</w:t>
      </w:r>
      <w:r>
        <w:rPr>
          <w:spacing w:val="-1"/>
        </w:rPr>
        <w:t xml:space="preserve"> </w:t>
      </w:r>
      <w:r>
        <w:t>Programmable</w:t>
      </w:r>
      <w:r>
        <w:rPr>
          <w:spacing w:val="-4"/>
        </w:rPr>
        <w:t xml:space="preserve"> </w:t>
      </w:r>
      <w:r>
        <w:t>Thermostat</w:t>
      </w:r>
      <w:r>
        <w:rPr>
          <w:spacing w:val="-1"/>
        </w:rPr>
        <w:t xml:space="preserve"> </w:t>
      </w:r>
      <w:r>
        <w:t>shall</w:t>
      </w:r>
      <w:r>
        <w:rPr>
          <w:spacing w:val="-1"/>
        </w:rPr>
        <w:t xml:space="preserve"> be</w:t>
      </w:r>
      <w:r>
        <w:t xml:space="preserve"> a</w:t>
      </w:r>
      <w:r>
        <w:rPr>
          <w:spacing w:val="21"/>
        </w:rPr>
        <w:t xml:space="preserve"> </w:t>
      </w:r>
      <w:r>
        <w:rPr>
          <w:spacing w:val="-1"/>
        </w:rPr>
        <w:t>wireless</w:t>
      </w:r>
      <w:r>
        <w:t xml:space="preserve"> communicating</w:t>
      </w:r>
      <w:r>
        <w:rPr>
          <w:spacing w:val="-1"/>
        </w:rPr>
        <w:t xml:space="preserve"> </w:t>
      </w:r>
      <w:r>
        <w:t>commercial</w:t>
      </w:r>
      <w:r>
        <w:rPr>
          <w:spacing w:val="-1"/>
        </w:rPr>
        <w:t xml:space="preserve"> programmable</w:t>
      </w:r>
      <w:r>
        <w:rPr>
          <w:spacing w:val="21"/>
        </w:rPr>
        <w:t xml:space="preserve"> </w:t>
      </w:r>
      <w:r>
        <w:t>thermostat</w:t>
      </w:r>
      <w:r>
        <w:rPr>
          <w:spacing w:val="-3"/>
        </w:rPr>
        <w:t xml:space="preserve"> </w:t>
      </w:r>
      <w:r>
        <w:t>that</w:t>
      </w:r>
      <w:r>
        <w:rPr>
          <w:spacing w:val="-3"/>
        </w:rPr>
        <w:t xml:space="preserve"> </w:t>
      </w:r>
      <w:r>
        <w:rPr>
          <w:spacing w:val="-1"/>
        </w:rPr>
        <w:t>uses</w:t>
      </w:r>
      <w:r>
        <w:rPr>
          <w:spacing w:val="-2"/>
        </w:rPr>
        <w:t xml:space="preserve"> </w:t>
      </w:r>
      <w:r>
        <w:t>IEEE</w:t>
      </w:r>
      <w:r>
        <w:rPr>
          <w:spacing w:val="-2"/>
        </w:rPr>
        <w:t xml:space="preserve"> </w:t>
      </w:r>
      <w:r>
        <w:rPr>
          <w:spacing w:val="-1"/>
        </w:rPr>
        <w:t>802.15.4</w:t>
      </w:r>
      <w:r>
        <w:rPr>
          <w:spacing w:val="-2"/>
        </w:rPr>
        <w:t xml:space="preserve"> </w:t>
      </w:r>
      <w:r>
        <w:t>for</w:t>
      </w:r>
      <w:r>
        <w:rPr>
          <w:spacing w:val="-3"/>
        </w:rPr>
        <w:t xml:space="preserve"> </w:t>
      </w:r>
      <w:r>
        <w:rPr>
          <w:spacing w:val="-1"/>
        </w:rPr>
        <w:t>networking</w:t>
      </w:r>
      <w:r>
        <w:rPr>
          <w:spacing w:val="22"/>
        </w:rPr>
        <w:t xml:space="preserve"> </w:t>
      </w:r>
      <w:r>
        <w:t>communication</w:t>
      </w:r>
      <w:r>
        <w:rPr>
          <w:spacing w:val="-2"/>
        </w:rPr>
        <w:t xml:space="preserve"> </w:t>
      </w:r>
      <w:r>
        <w:rPr>
          <w:spacing w:val="-1"/>
        </w:rPr>
        <w:t>and</w:t>
      </w:r>
      <w:r>
        <w:t xml:space="preserve"> a</w:t>
      </w:r>
      <w:r>
        <w:rPr>
          <w:spacing w:val="-1"/>
        </w:rPr>
        <w:t xml:space="preserve"> wiring </w:t>
      </w:r>
      <w:r>
        <w:t>terminal</w:t>
      </w:r>
      <w:r>
        <w:rPr>
          <w:spacing w:val="-1"/>
        </w:rPr>
        <w:t xml:space="preserve"> block</w:t>
      </w:r>
      <w:r>
        <w:t xml:space="preserve"> for</w:t>
      </w:r>
      <w:r>
        <w:rPr>
          <w:spacing w:val="-2"/>
        </w:rPr>
        <w:t xml:space="preserve"> </w:t>
      </w:r>
      <w:r>
        <w:t>controlling</w:t>
      </w:r>
      <w:r>
        <w:rPr>
          <w:spacing w:val="24"/>
        </w:rPr>
        <w:t xml:space="preserve"> </w:t>
      </w:r>
      <w:r>
        <w:t>a</w:t>
      </w:r>
      <w:r>
        <w:rPr>
          <w:spacing w:val="-1"/>
        </w:rPr>
        <w:t xml:space="preserve"> </w:t>
      </w:r>
      <w:r>
        <w:t>single</w:t>
      </w:r>
      <w:r>
        <w:rPr>
          <w:spacing w:val="-1"/>
        </w:rPr>
        <w:t xml:space="preserve"> </w:t>
      </w:r>
      <w:r>
        <w:t>zone</w:t>
      </w:r>
      <w:r>
        <w:rPr>
          <w:spacing w:val="-1"/>
        </w:rPr>
        <w:t xml:space="preserve"> </w:t>
      </w:r>
      <w:r>
        <w:rPr>
          <w:spacing w:val="-4"/>
        </w:rPr>
        <w:t>HVAC</w:t>
      </w:r>
      <w:r>
        <w:rPr>
          <w:spacing w:val="-1"/>
        </w:rPr>
        <w:t xml:space="preserve"> unit.</w:t>
      </w:r>
    </w:p>
    <w:p w14:paraId="379A2F80" w14:textId="77777777" w:rsidR="00E660B5" w:rsidRDefault="00E660B5" w:rsidP="00E660B5">
      <w:pPr>
        <w:kinsoku w:val="0"/>
        <w:overflowPunct w:val="0"/>
        <w:spacing w:line="240" w:lineRule="exact"/>
      </w:pPr>
    </w:p>
    <w:p w14:paraId="311D12B9" w14:textId="45F3142A" w:rsidR="00E660B5" w:rsidRDefault="00E660B5" w:rsidP="00164EA3">
      <w:pPr>
        <w:pStyle w:val="BodyText"/>
        <w:numPr>
          <w:ilvl w:val="0"/>
          <w:numId w:val="53"/>
        </w:numPr>
        <w:rPr>
          <w:color w:val="000000"/>
        </w:rPr>
      </w:pPr>
      <w:r>
        <w:t>The</w:t>
      </w:r>
      <w:r>
        <w:rPr>
          <w:spacing w:val="-2"/>
        </w:rPr>
        <w:t xml:space="preserve"> </w:t>
      </w:r>
      <w:r>
        <w:t>IPT</w:t>
      </w:r>
      <w:r>
        <w:rPr>
          <w:spacing w:val="-5"/>
        </w:rPr>
        <w:t xml:space="preserve"> </w:t>
      </w:r>
      <w:r>
        <w:t>shall</w:t>
      </w:r>
      <w:r>
        <w:rPr>
          <w:spacing w:val="-2"/>
        </w:rPr>
        <w:t xml:space="preserve"> </w:t>
      </w:r>
      <w:r>
        <w:rPr>
          <w:spacing w:val="-1"/>
        </w:rPr>
        <w:t xml:space="preserve">provide </w:t>
      </w:r>
      <w:r w:rsidR="00C45D52">
        <w:t>a local interface</w:t>
      </w:r>
      <w:r>
        <w:rPr>
          <w:spacing w:val="-2"/>
        </w:rPr>
        <w:t xml:space="preserve"> </w:t>
      </w:r>
      <w:r>
        <w:t>for</w:t>
      </w:r>
      <w:r>
        <w:rPr>
          <w:spacing w:val="-2"/>
        </w:rPr>
        <w:t xml:space="preserve"> </w:t>
      </w:r>
      <w:r>
        <w:t>setting:</w:t>
      </w:r>
    </w:p>
    <w:p w14:paraId="43641926" w14:textId="5C901363" w:rsidR="00E660B5" w:rsidRDefault="00E660B5" w:rsidP="00164EA3">
      <w:pPr>
        <w:pStyle w:val="BodyText"/>
        <w:numPr>
          <w:ilvl w:val="1"/>
          <w:numId w:val="54"/>
        </w:numPr>
        <w:rPr>
          <w:color w:val="000000"/>
        </w:rPr>
      </w:pPr>
      <w:r>
        <w:t>Temperature Set</w:t>
      </w:r>
      <w:r>
        <w:rPr>
          <w:spacing w:val="-2"/>
        </w:rPr>
        <w:t xml:space="preserve"> </w:t>
      </w:r>
      <w:r>
        <w:rPr>
          <w:spacing w:val="-1"/>
        </w:rPr>
        <w:t>points.</w:t>
      </w:r>
    </w:p>
    <w:p w14:paraId="7225ADC1" w14:textId="1E44B05B" w:rsidR="00E660B5" w:rsidRDefault="00E660B5" w:rsidP="00164EA3">
      <w:pPr>
        <w:pStyle w:val="BodyText"/>
        <w:numPr>
          <w:ilvl w:val="1"/>
          <w:numId w:val="54"/>
        </w:numPr>
        <w:rPr>
          <w:color w:val="000000"/>
        </w:rPr>
      </w:pPr>
      <w:r>
        <w:lastRenderedPageBreak/>
        <w:t>System</w:t>
      </w:r>
      <w:r>
        <w:rPr>
          <w:spacing w:val="-4"/>
        </w:rPr>
        <w:t xml:space="preserve"> </w:t>
      </w:r>
      <w:r>
        <w:t>Mode</w:t>
      </w:r>
      <w:r>
        <w:rPr>
          <w:spacing w:val="-4"/>
        </w:rPr>
        <w:t xml:space="preserve"> </w:t>
      </w:r>
      <w:r>
        <w:t>(Heat,</w:t>
      </w:r>
      <w:r>
        <w:rPr>
          <w:spacing w:val="-3"/>
        </w:rPr>
        <w:t xml:space="preserve"> </w:t>
      </w:r>
      <w:r>
        <w:rPr>
          <w:spacing w:val="-1"/>
        </w:rPr>
        <w:t>Cool,</w:t>
      </w:r>
      <w:r>
        <w:rPr>
          <w:spacing w:val="-14"/>
        </w:rPr>
        <w:t xml:space="preserve"> </w:t>
      </w:r>
      <w:r>
        <w:t>Auto,</w:t>
      </w:r>
      <w:r>
        <w:rPr>
          <w:spacing w:val="-3"/>
        </w:rPr>
        <w:t xml:space="preserve"> </w:t>
      </w:r>
      <w:r>
        <w:rPr>
          <w:spacing w:val="-1"/>
        </w:rPr>
        <w:t>Off).</w:t>
      </w:r>
    </w:p>
    <w:p w14:paraId="2A87B4FC" w14:textId="4C2E6268" w:rsidR="00E660B5" w:rsidRDefault="00E660B5" w:rsidP="00164EA3">
      <w:pPr>
        <w:pStyle w:val="BodyText"/>
        <w:numPr>
          <w:ilvl w:val="1"/>
          <w:numId w:val="54"/>
        </w:numPr>
        <w:rPr>
          <w:color w:val="000000"/>
        </w:rPr>
      </w:pPr>
      <w:r>
        <w:t>Fan</w:t>
      </w:r>
      <w:r>
        <w:rPr>
          <w:spacing w:val="-5"/>
        </w:rPr>
        <w:t xml:space="preserve"> </w:t>
      </w:r>
      <w:r>
        <w:t>Mode</w:t>
      </w:r>
      <w:r>
        <w:rPr>
          <w:spacing w:val="-4"/>
        </w:rPr>
        <w:t xml:space="preserve"> </w:t>
      </w:r>
      <w:r>
        <w:t>(Auto,</w:t>
      </w:r>
      <w:r>
        <w:rPr>
          <w:spacing w:val="-3"/>
        </w:rPr>
        <w:t xml:space="preserve"> </w:t>
      </w:r>
      <w:r>
        <w:t>On).</w:t>
      </w:r>
    </w:p>
    <w:p w14:paraId="5B96FA2D" w14:textId="00A68A01" w:rsidR="007C432F" w:rsidRDefault="007C432F" w:rsidP="00164EA3">
      <w:pPr>
        <w:pStyle w:val="BodyText"/>
        <w:ind w:firstLine="1440"/>
      </w:pPr>
    </w:p>
    <w:p w14:paraId="4A087BDF" w14:textId="32769F95" w:rsidR="00E660B5" w:rsidRDefault="00E660B5" w:rsidP="00164EA3">
      <w:pPr>
        <w:pStyle w:val="BodyText"/>
        <w:numPr>
          <w:ilvl w:val="0"/>
          <w:numId w:val="53"/>
        </w:numPr>
        <w:rPr>
          <w:color w:val="000000"/>
        </w:rPr>
      </w:pPr>
      <w:r>
        <w:t>The</w:t>
      </w:r>
      <w:r>
        <w:rPr>
          <w:spacing w:val="-2"/>
        </w:rPr>
        <w:t xml:space="preserve"> </w:t>
      </w:r>
      <w:r>
        <w:t>IPT</w:t>
      </w:r>
      <w:r>
        <w:rPr>
          <w:spacing w:val="-5"/>
        </w:rPr>
        <w:t xml:space="preserve"> </w:t>
      </w:r>
      <w:r>
        <w:t>shall include a</w:t>
      </w:r>
      <w:r>
        <w:rPr>
          <w:spacing w:val="-2"/>
        </w:rPr>
        <w:t xml:space="preserve"> </w:t>
      </w:r>
      <w:r>
        <w:t xml:space="preserve">wiring </w:t>
      </w:r>
      <w:r w:rsidR="00C45D52">
        <w:t xml:space="preserve">module </w:t>
      </w:r>
      <w:r>
        <w:t>for</w:t>
      </w:r>
      <w:r>
        <w:rPr>
          <w:spacing w:val="-2"/>
        </w:rPr>
        <w:t xml:space="preserve"> </w:t>
      </w:r>
      <w:r>
        <w:t>controlling</w:t>
      </w:r>
      <w:r>
        <w:rPr>
          <w:spacing w:val="23"/>
        </w:rPr>
        <w:t xml:space="preserve"> </w:t>
      </w:r>
      <w:r>
        <w:t>a</w:t>
      </w:r>
      <w:r>
        <w:rPr>
          <w:spacing w:val="-2"/>
        </w:rPr>
        <w:t xml:space="preserve"> </w:t>
      </w:r>
      <w:r>
        <w:t>single zone</w:t>
      </w:r>
      <w:r>
        <w:rPr>
          <w:spacing w:val="-2"/>
        </w:rPr>
        <w:t xml:space="preserve"> </w:t>
      </w:r>
      <w:r>
        <w:rPr>
          <w:spacing w:val="-4"/>
        </w:rPr>
        <w:t>HVAC</w:t>
      </w:r>
      <w:r>
        <w:t xml:space="preserve"> unit</w:t>
      </w:r>
      <w:r w:rsidR="00FB0B4A">
        <w:t xml:space="preserve"> or a single zone damper actuator</w:t>
      </w:r>
      <w:r>
        <w:t>.</w:t>
      </w:r>
      <w:r>
        <w:rPr>
          <w:spacing w:val="-5"/>
        </w:rPr>
        <w:t xml:space="preserve"> </w:t>
      </w:r>
      <w:r>
        <w:t xml:space="preserve">The wiring </w:t>
      </w:r>
      <w:r w:rsidR="00C45D52">
        <w:t xml:space="preserve">module </w:t>
      </w:r>
      <w:r>
        <w:t>must be</w:t>
      </w:r>
      <w:r>
        <w:rPr>
          <w:spacing w:val="22"/>
        </w:rPr>
        <w:t xml:space="preserve"> </w:t>
      </w:r>
      <w:r>
        <w:t>able to</w:t>
      </w:r>
      <w:r>
        <w:rPr>
          <w:spacing w:val="-2"/>
        </w:rPr>
        <w:t xml:space="preserve"> </w:t>
      </w:r>
      <w:r>
        <w:t>be removed</w:t>
      </w:r>
      <w:r>
        <w:rPr>
          <w:spacing w:val="-2"/>
        </w:rPr>
        <w:t xml:space="preserve"> </w:t>
      </w:r>
      <w:r>
        <w:t>from the</w:t>
      </w:r>
      <w:r>
        <w:rPr>
          <w:spacing w:val="-2"/>
        </w:rPr>
        <w:t xml:space="preserve"> </w:t>
      </w:r>
      <w:r>
        <w:t>IPT</w:t>
      </w:r>
      <w:r>
        <w:rPr>
          <w:spacing w:val="-5"/>
        </w:rPr>
        <w:t xml:space="preserve"> </w:t>
      </w:r>
      <w:r>
        <w:t>for</w:t>
      </w:r>
      <w:r>
        <w:rPr>
          <w:spacing w:val="-2"/>
        </w:rPr>
        <w:t xml:space="preserve"> </w:t>
      </w:r>
      <w:r>
        <w:t>installations where</w:t>
      </w:r>
      <w:r>
        <w:rPr>
          <w:spacing w:val="23"/>
        </w:rPr>
        <w:t xml:space="preserve"> </w:t>
      </w:r>
      <w:r>
        <w:t xml:space="preserve">only </w:t>
      </w:r>
      <w:r w:rsidR="00164EA3">
        <w:t>3 wires</w:t>
      </w:r>
      <w:r>
        <w:t xml:space="preserve"> exist or are available between where</w:t>
      </w:r>
      <w:r w:rsidR="006707FD">
        <w:t xml:space="preserve"> the</w:t>
      </w:r>
      <w:r>
        <w:rPr>
          <w:spacing w:val="29"/>
        </w:rPr>
        <w:t xml:space="preserve"> </w:t>
      </w:r>
      <w:r>
        <w:t>IPT</w:t>
      </w:r>
      <w:r>
        <w:rPr>
          <w:spacing w:val="-5"/>
        </w:rPr>
        <w:t xml:space="preserve"> </w:t>
      </w:r>
      <w:r>
        <w:t>will be placed and its connection</w:t>
      </w:r>
      <w:r>
        <w:rPr>
          <w:spacing w:val="-2"/>
        </w:rPr>
        <w:t xml:space="preserve"> </w:t>
      </w:r>
      <w:r>
        <w:t xml:space="preserve">with the </w:t>
      </w:r>
      <w:r w:rsidR="00FB0B4A">
        <w:rPr>
          <w:spacing w:val="-4"/>
        </w:rPr>
        <w:t>equipment</w:t>
      </w:r>
      <w:r>
        <w:rPr>
          <w:spacing w:val="26"/>
        </w:rPr>
        <w:t xml:space="preserve"> </w:t>
      </w:r>
      <w:r>
        <w:t>it will be controlling.</w:t>
      </w:r>
      <w:r>
        <w:rPr>
          <w:spacing w:val="-2"/>
        </w:rPr>
        <w:t xml:space="preserve"> </w:t>
      </w:r>
      <w:r w:rsidR="00FB0B4A">
        <w:t>T</w:t>
      </w:r>
      <w:r>
        <w:t>he</w:t>
      </w:r>
      <w:r>
        <w:rPr>
          <w:spacing w:val="-2"/>
        </w:rPr>
        <w:t xml:space="preserve"> </w:t>
      </w:r>
      <w:r>
        <w:t>thermostat</w:t>
      </w:r>
      <w:r>
        <w:rPr>
          <w:spacing w:val="25"/>
        </w:rPr>
        <w:t xml:space="preserve"> </w:t>
      </w:r>
      <w:r>
        <w:t>must be able to control</w:t>
      </w:r>
      <w:r>
        <w:rPr>
          <w:spacing w:val="-2"/>
        </w:rPr>
        <w:t xml:space="preserve"> </w:t>
      </w:r>
      <w:r>
        <w:t>the</w:t>
      </w:r>
      <w:r>
        <w:rPr>
          <w:spacing w:val="-2"/>
        </w:rPr>
        <w:t xml:space="preserve"> </w:t>
      </w:r>
      <w:r>
        <w:rPr>
          <w:spacing w:val="-4"/>
        </w:rPr>
        <w:t>HVAC</w:t>
      </w:r>
      <w:r>
        <w:t xml:space="preserve"> unit based on</w:t>
      </w:r>
      <w:r>
        <w:rPr>
          <w:spacing w:val="24"/>
        </w:rPr>
        <w:t xml:space="preserve"> </w:t>
      </w:r>
      <w:r>
        <w:t>these specifications.</w:t>
      </w:r>
    </w:p>
    <w:p w14:paraId="4284E697" w14:textId="77777777" w:rsidR="007C432F" w:rsidRDefault="007C432F" w:rsidP="00164EA3">
      <w:pPr>
        <w:pStyle w:val="BodyText"/>
      </w:pPr>
    </w:p>
    <w:p w14:paraId="7F8EFAC1" w14:textId="53374825" w:rsidR="007C432F" w:rsidRDefault="007C432F" w:rsidP="00164EA3">
      <w:pPr>
        <w:pStyle w:val="BodyText"/>
        <w:numPr>
          <w:ilvl w:val="0"/>
          <w:numId w:val="53"/>
        </w:numPr>
        <w:rPr>
          <w:color w:val="000000"/>
        </w:rPr>
      </w:pPr>
      <w:r>
        <w:t>The</w:t>
      </w:r>
      <w:r>
        <w:rPr>
          <w:spacing w:val="-3"/>
        </w:rPr>
        <w:t xml:space="preserve"> </w:t>
      </w:r>
      <w:r>
        <w:t>IPT</w:t>
      </w:r>
      <w:r>
        <w:rPr>
          <w:spacing w:val="-5"/>
        </w:rPr>
        <w:t xml:space="preserve"> </w:t>
      </w:r>
      <w:r>
        <w:t>must</w:t>
      </w:r>
      <w:r>
        <w:rPr>
          <w:spacing w:val="-1"/>
        </w:rPr>
        <w:t xml:space="preserve"> be </w:t>
      </w:r>
      <w:r>
        <w:t>configurable</w:t>
      </w:r>
      <w:r>
        <w:rPr>
          <w:spacing w:val="-2"/>
        </w:rPr>
        <w:t xml:space="preserve"> </w:t>
      </w:r>
      <w:r>
        <w:rPr>
          <w:spacing w:val="-1"/>
        </w:rPr>
        <w:t xml:space="preserve">using </w:t>
      </w:r>
      <w:r>
        <w:t>a</w:t>
      </w:r>
      <w:r>
        <w:rPr>
          <w:spacing w:val="-3"/>
        </w:rPr>
        <w:t xml:space="preserve"> </w:t>
      </w:r>
      <w:r>
        <w:rPr>
          <w:spacing w:val="-2"/>
        </w:rPr>
        <w:t>Web</w:t>
      </w:r>
      <w:r>
        <w:rPr>
          <w:spacing w:val="-1"/>
        </w:rPr>
        <w:t xml:space="preserve"> </w:t>
      </w:r>
      <w:r>
        <w:t>Based</w:t>
      </w:r>
      <w:r>
        <w:rPr>
          <w:spacing w:val="24"/>
        </w:rPr>
        <w:t xml:space="preserve"> </w:t>
      </w:r>
      <w:r>
        <w:t>App.</w:t>
      </w:r>
      <w:r>
        <w:rPr>
          <w:spacing w:val="-1"/>
        </w:rPr>
        <w:t xml:space="preserve"> No</w:t>
      </w:r>
      <w:r>
        <w:t xml:space="preserve"> thermostat</w:t>
      </w:r>
      <w:r>
        <w:rPr>
          <w:spacing w:val="-1"/>
        </w:rPr>
        <w:t xml:space="preserve"> </w:t>
      </w:r>
      <w:r>
        <w:t>configuration,</w:t>
      </w:r>
      <w:r>
        <w:rPr>
          <w:spacing w:val="-1"/>
        </w:rPr>
        <w:t xml:space="preserve"> other</w:t>
      </w:r>
      <w:r>
        <w:t xml:space="preserve"> than</w:t>
      </w:r>
      <w:r>
        <w:rPr>
          <w:spacing w:val="-1"/>
        </w:rPr>
        <w:t xml:space="preserve"> </w:t>
      </w:r>
      <w:r>
        <w:t>setting</w:t>
      </w:r>
      <w:r>
        <w:rPr>
          <w:spacing w:val="-1"/>
        </w:rPr>
        <w:t xml:space="preserve"> </w:t>
      </w:r>
      <w:r>
        <w:t>the</w:t>
      </w:r>
      <w:r>
        <w:rPr>
          <w:spacing w:val="22"/>
        </w:rPr>
        <w:t xml:space="preserve"> </w:t>
      </w:r>
      <w:r>
        <w:t>IPT</w:t>
      </w:r>
      <w:r>
        <w:rPr>
          <w:spacing w:val="-5"/>
        </w:rPr>
        <w:t xml:space="preserve"> </w:t>
      </w:r>
      <w:r>
        <w:t>to</w:t>
      </w:r>
      <w:r>
        <w:rPr>
          <w:spacing w:val="-2"/>
        </w:rPr>
        <w:t xml:space="preserve"> </w:t>
      </w:r>
      <w:r>
        <w:rPr>
          <w:spacing w:val="-1"/>
        </w:rPr>
        <w:t xml:space="preserve">Conventional, Heat </w:t>
      </w:r>
      <w:r>
        <w:t>Pump</w:t>
      </w:r>
      <w:r>
        <w:rPr>
          <w:spacing w:val="-2"/>
        </w:rPr>
        <w:t xml:space="preserve"> </w:t>
      </w:r>
      <w:r>
        <w:t>-</w:t>
      </w:r>
      <w:r>
        <w:rPr>
          <w:spacing w:val="-1"/>
        </w:rPr>
        <w:t xml:space="preserve"> </w:t>
      </w:r>
      <w:r>
        <w:t>O,</w:t>
      </w:r>
      <w:r>
        <w:rPr>
          <w:spacing w:val="-1"/>
        </w:rPr>
        <w:t xml:space="preserve"> or Heat </w:t>
      </w:r>
      <w:r>
        <w:t>Pump</w:t>
      </w:r>
      <w:r>
        <w:rPr>
          <w:spacing w:val="-2"/>
        </w:rPr>
        <w:t xml:space="preserve"> </w:t>
      </w:r>
      <w:r>
        <w:t>-B,</w:t>
      </w:r>
      <w:r>
        <w:rPr>
          <w:spacing w:val="25"/>
          <w:w w:val="99"/>
        </w:rPr>
        <w:t xml:space="preserve"> </w:t>
      </w:r>
      <w:r>
        <w:t>shall</w:t>
      </w:r>
      <w:r>
        <w:rPr>
          <w:spacing w:val="-3"/>
        </w:rPr>
        <w:t xml:space="preserve"> </w:t>
      </w:r>
      <w:r>
        <w:rPr>
          <w:spacing w:val="-1"/>
        </w:rPr>
        <w:t>be</w:t>
      </w:r>
      <w:r>
        <w:rPr>
          <w:spacing w:val="-2"/>
        </w:rPr>
        <w:t xml:space="preserve"> </w:t>
      </w:r>
      <w:r>
        <w:rPr>
          <w:spacing w:val="-1"/>
        </w:rPr>
        <w:t>done</w:t>
      </w:r>
      <w:r>
        <w:rPr>
          <w:spacing w:val="-2"/>
        </w:rPr>
        <w:t xml:space="preserve"> </w:t>
      </w:r>
      <w:r>
        <w:rPr>
          <w:spacing w:val="-1"/>
        </w:rPr>
        <w:t>at</w:t>
      </w:r>
      <w:r>
        <w:rPr>
          <w:spacing w:val="-2"/>
        </w:rPr>
        <w:t xml:space="preserve"> </w:t>
      </w:r>
      <w:r>
        <w:t>the</w:t>
      </w:r>
      <w:r>
        <w:rPr>
          <w:spacing w:val="-3"/>
        </w:rPr>
        <w:t xml:space="preserve"> </w:t>
      </w:r>
      <w:r>
        <w:t>thermostat.</w:t>
      </w:r>
      <w:r>
        <w:rPr>
          <w:spacing w:val="-3"/>
        </w:rPr>
        <w:t xml:space="preserve"> </w:t>
      </w:r>
      <w:r>
        <w:rPr>
          <w:spacing w:val="-2"/>
        </w:rPr>
        <w:t xml:space="preserve">Web </w:t>
      </w:r>
      <w:r>
        <w:rPr>
          <w:spacing w:val="-1"/>
        </w:rPr>
        <w:t>based</w:t>
      </w:r>
      <w:r>
        <w:rPr>
          <w:spacing w:val="24"/>
        </w:rPr>
        <w:t xml:space="preserve"> </w:t>
      </w:r>
      <w:r>
        <w:rPr>
          <w:spacing w:val="-1"/>
        </w:rPr>
        <w:t>Configuration</w:t>
      </w:r>
      <w:r>
        <w:t xml:space="preserve"> Setting</w:t>
      </w:r>
      <w:r>
        <w:rPr>
          <w:spacing w:val="-1"/>
        </w:rPr>
        <w:t xml:space="preserve"> options</w:t>
      </w:r>
      <w:r>
        <w:t xml:space="preserve"> shall</w:t>
      </w:r>
      <w:r>
        <w:rPr>
          <w:spacing w:val="-1"/>
        </w:rPr>
        <w:t xml:space="preserve"> include:</w:t>
      </w:r>
    </w:p>
    <w:p w14:paraId="2B36BE64" w14:textId="77777777" w:rsidR="007C432F" w:rsidRPr="007C432F" w:rsidRDefault="007C432F" w:rsidP="00164EA3">
      <w:pPr>
        <w:pStyle w:val="BodyText"/>
        <w:numPr>
          <w:ilvl w:val="1"/>
          <w:numId w:val="55"/>
        </w:numPr>
        <w:rPr>
          <w:color w:val="000000"/>
        </w:rPr>
      </w:pPr>
      <w:r>
        <w:rPr>
          <w:spacing w:val="-1"/>
        </w:rPr>
        <w:t>Naming</w:t>
      </w:r>
      <w:r>
        <w:rPr>
          <w:spacing w:val="-6"/>
        </w:rPr>
        <w:t xml:space="preserve"> </w:t>
      </w:r>
      <w:r>
        <w:t>the</w:t>
      </w:r>
      <w:r>
        <w:rPr>
          <w:spacing w:val="-5"/>
        </w:rPr>
        <w:t xml:space="preserve"> </w:t>
      </w:r>
      <w:r>
        <w:t>thermostat</w:t>
      </w:r>
    </w:p>
    <w:p w14:paraId="6E32DAF7" w14:textId="77777777" w:rsidR="007C432F" w:rsidRPr="007C432F" w:rsidRDefault="007C432F" w:rsidP="00164EA3">
      <w:pPr>
        <w:pStyle w:val="BodyText"/>
        <w:numPr>
          <w:ilvl w:val="1"/>
          <w:numId w:val="55"/>
        </w:numPr>
        <w:rPr>
          <w:color w:val="000000"/>
        </w:rPr>
      </w:pPr>
      <w:r w:rsidRPr="007C432F">
        <w:t>Grouping</w:t>
      </w:r>
      <w:r w:rsidRPr="007C432F">
        <w:rPr>
          <w:spacing w:val="-7"/>
        </w:rPr>
        <w:t xml:space="preserve"> </w:t>
      </w:r>
      <w:r w:rsidRPr="007C432F">
        <w:t>multiple</w:t>
      </w:r>
      <w:r w:rsidRPr="007C432F">
        <w:rPr>
          <w:spacing w:val="-6"/>
        </w:rPr>
        <w:t xml:space="preserve"> </w:t>
      </w:r>
      <w:r w:rsidRPr="007C432F">
        <w:t>thermostats.</w:t>
      </w:r>
    </w:p>
    <w:p w14:paraId="3007315D" w14:textId="77777777" w:rsidR="007C432F" w:rsidRDefault="00FB0B4A" w:rsidP="00164EA3">
      <w:pPr>
        <w:pStyle w:val="BodyText"/>
        <w:numPr>
          <w:ilvl w:val="1"/>
          <w:numId w:val="55"/>
        </w:numPr>
        <w:rPr>
          <w:color w:val="000000"/>
        </w:rPr>
      </w:pPr>
      <w:r>
        <w:t xml:space="preserve">System Type: </w:t>
      </w:r>
      <w:r w:rsidR="007C432F">
        <w:t>Heat</w:t>
      </w:r>
      <w:r w:rsidR="007C432F">
        <w:rPr>
          <w:spacing w:val="-2"/>
        </w:rPr>
        <w:t xml:space="preserve"> </w:t>
      </w:r>
      <w:r w:rsidR="007C432F">
        <w:t>Pump</w:t>
      </w:r>
      <w:r>
        <w:rPr>
          <w:spacing w:val="-2"/>
        </w:rPr>
        <w:t>,</w:t>
      </w:r>
      <w:r w:rsidR="007C432F">
        <w:t xml:space="preserve"> Conventional</w:t>
      </w:r>
      <w:r>
        <w:t>, or Damper Actuator</w:t>
      </w:r>
      <w:r w:rsidR="007C432F">
        <w:rPr>
          <w:spacing w:val="-2"/>
        </w:rPr>
        <w:t xml:space="preserve"> </w:t>
      </w:r>
      <w:r w:rsidR="007C432F">
        <w:t>system setting.</w:t>
      </w:r>
    </w:p>
    <w:p w14:paraId="1EFD8B8A" w14:textId="3296885A" w:rsidR="007C432F" w:rsidRDefault="007C432F" w:rsidP="00164EA3">
      <w:pPr>
        <w:pStyle w:val="BodyText"/>
        <w:numPr>
          <w:ilvl w:val="1"/>
          <w:numId w:val="55"/>
        </w:numPr>
        <w:rPr>
          <w:color w:val="000000"/>
        </w:rPr>
      </w:pPr>
      <w:r>
        <w:rPr>
          <w:spacing w:val="-1"/>
        </w:rPr>
        <w:t>Heat</w:t>
      </w:r>
      <w:r>
        <w:t xml:space="preserve"> Pump;</w:t>
      </w:r>
      <w:r>
        <w:rPr>
          <w:spacing w:val="-2"/>
        </w:rPr>
        <w:t xml:space="preserve"> </w:t>
      </w:r>
      <w:r>
        <w:t>reversing</w:t>
      </w:r>
      <w:r>
        <w:rPr>
          <w:spacing w:val="-1"/>
        </w:rPr>
        <w:t xml:space="preserve"> </w:t>
      </w:r>
      <w:r>
        <w:t>valve</w:t>
      </w:r>
      <w:r>
        <w:rPr>
          <w:spacing w:val="-2"/>
        </w:rPr>
        <w:t xml:space="preserve"> </w:t>
      </w:r>
      <w:r>
        <w:t xml:space="preserve">O </w:t>
      </w:r>
      <w:r>
        <w:rPr>
          <w:spacing w:val="-1"/>
        </w:rPr>
        <w:t xml:space="preserve">or </w:t>
      </w:r>
      <w:r>
        <w:t>B setting.</w:t>
      </w:r>
    </w:p>
    <w:p w14:paraId="7FDEDCEF" w14:textId="77777777" w:rsidR="007C432F" w:rsidRDefault="007C432F" w:rsidP="00164EA3">
      <w:pPr>
        <w:pStyle w:val="BodyText"/>
        <w:numPr>
          <w:ilvl w:val="1"/>
          <w:numId w:val="55"/>
        </w:numPr>
        <w:rPr>
          <w:color w:val="000000"/>
        </w:rPr>
      </w:pPr>
      <w:r>
        <w:t>Cycles Per Hour (1 - 6).</w:t>
      </w:r>
    </w:p>
    <w:p w14:paraId="23CEB8AF" w14:textId="77777777" w:rsidR="007C432F" w:rsidRDefault="007C432F" w:rsidP="00164EA3">
      <w:pPr>
        <w:pStyle w:val="BodyText"/>
        <w:numPr>
          <w:ilvl w:val="1"/>
          <w:numId w:val="55"/>
        </w:numPr>
        <w:rPr>
          <w:color w:val="000000"/>
        </w:rPr>
      </w:pPr>
      <w:r>
        <w:t>Anticipation</w:t>
      </w:r>
      <w:r>
        <w:rPr>
          <w:spacing w:val="-2"/>
        </w:rPr>
        <w:t xml:space="preserve"> </w:t>
      </w:r>
      <w:r>
        <w:rPr>
          <w:spacing w:val="-1"/>
        </w:rPr>
        <w:t xml:space="preserve">Degrees </w:t>
      </w:r>
      <w:r>
        <w:t>(0˚F</w:t>
      </w:r>
      <w:r>
        <w:rPr>
          <w:spacing w:val="-1"/>
        </w:rPr>
        <w:t xml:space="preserve"> </w:t>
      </w:r>
      <w:r>
        <w:t>-</w:t>
      </w:r>
      <w:r>
        <w:rPr>
          <w:spacing w:val="-1"/>
        </w:rPr>
        <w:t xml:space="preserve"> 0.5˚F)</w:t>
      </w:r>
    </w:p>
    <w:p w14:paraId="4C8FCECA" w14:textId="77777777" w:rsidR="007C432F" w:rsidRDefault="007C432F" w:rsidP="00164EA3">
      <w:pPr>
        <w:pStyle w:val="BodyText"/>
        <w:numPr>
          <w:ilvl w:val="1"/>
          <w:numId w:val="55"/>
        </w:numPr>
        <w:rPr>
          <w:color w:val="000000"/>
        </w:rPr>
      </w:pPr>
      <w:r>
        <w:t>Calibration Degrees (2.0˚F - -2.0˚F)</w:t>
      </w:r>
    </w:p>
    <w:p w14:paraId="43FD0495" w14:textId="77777777" w:rsidR="007C432F" w:rsidRDefault="007C432F" w:rsidP="00164EA3">
      <w:pPr>
        <w:pStyle w:val="BodyText"/>
        <w:numPr>
          <w:ilvl w:val="1"/>
          <w:numId w:val="55"/>
        </w:numPr>
        <w:rPr>
          <w:color w:val="000000"/>
        </w:rPr>
      </w:pPr>
      <w:r>
        <w:rPr>
          <w:spacing w:val="-1"/>
        </w:rPr>
        <w:t>Heat</w:t>
      </w:r>
      <w:r>
        <w:t xml:space="preserve"> Stages</w:t>
      </w:r>
      <w:r>
        <w:rPr>
          <w:spacing w:val="-1"/>
        </w:rPr>
        <w:t xml:space="preserve"> </w:t>
      </w:r>
      <w:r>
        <w:t>(0</w:t>
      </w:r>
      <w:r>
        <w:rPr>
          <w:spacing w:val="-1"/>
        </w:rPr>
        <w:t xml:space="preserve"> </w:t>
      </w:r>
      <w:r>
        <w:t xml:space="preserve">- </w:t>
      </w:r>
      <w:r>
        <w:rPr>
          <w:spacing w:val="-1"/>
        </w:rPr>
        <w:t>2)</w:t>
      </w:r>
    </w:p>
    <w:p w14:paraId="5CA5A2DE" w14:textId="77777777" w:rsidR="00FB0B4A" w:rsidRDefault="007C432F" w:rsidP="00164EA3">
      <w:pPr>
        <w:pStyle w:val="BodyText"/>
        <w:numPr>
          <w:ilvl w:val="1"/>
          <w:numId w:val="55"/>
        </w:numPr>
        <w:rPr>
          <w:color w:val="000000"/>
        </w:rPr>
      </w:pPr>
      <w:r>
        <w:t>If</w:t>
      </w:r>
      <w:r>
        <w:rPr>
          <w:spacing w:val="-1"/>
        </w:rPr>
        <w:t xml:space="preserve"> Heat</w:t>
      </w:r>
      <w:r>
        <w:t xml:space="preserve"> Pump;</w:t>
      </w:r>
      <w:r>
        <w:rPr>
          <w:spacing w:val="-12"/>
        </w:rPr>
        <w:t xml:space="preserve"> </w:t>
      </w:r>
      <w:r>
        <w:t>Aux</w:t>
      </w:r>
      <w:r>
        <w:rPr>
          <w:spacing w:val="-1"/>
        </w:rPr>
        <w:t xml:space="preserve"> Heat</w:t>
      </w:r>
      <w:r>
        <w:t xml:space="preserve"> (Disabled</w:t>
      </w:r>
      <w:r>
        <w:rPr>
          <w:spacing w:val="-1"/>
        </w:rPr>
        <w:t xml:space="preserve"> and/or </w:t>
      </w:r>
      <w:r>
        <w:t>Enabled</w:t>
      </w:r>
      <w:r>
        <w:rPr>
          <w:spacing w:val="24"/>
        </w:rPr>
        <w:t xml:space="preserve"> </w:t>
      </w:r>
      <w:r>
        <w:t>Option)</w:t>
      </w:r>
    </w:p>
    <w:p w14:paraId="5965F736" w14:textId="77777777" w:rsidR="007C432F" w:rsidRPr="00FB0B4A" w:rsidRDefault="007C432F" w:rsidP="00164EA3">
      <w:pPr>
        <w:pStyle w:val="BodyText"/>
        <w:numPr>
          <w:ilvl w:val="1"/>
          <w:numId w:val="55"/>
        </w:numPr>
        <w:rPr>
          <w:color w:val="000000"/>
        </w:rPr>
      </w:pPr>
      <w:r w:rsidRPr="00FB0B4A">
        <w:rPr>
          <w:spacing w:val="-1"/>
        </w:rPr>
        <w:t>Cool</w:t>
      </w:r>
      <w:r w:rsidRPr="00FB0B4A">
        <w:rPr>
          <w:spacing w:val="55"/>
        </w:rPr>
        <w:t xml:space="preserve"> </w:t>
      </w:r>
      <w:r>
        <w:t>Stages</w:t>
      </w:r>
      <w:r w:rsidRPr="00FB0B4A">
        <w:rPr>
          <w:spacing w:val="-1"/>
        </w:rPr>
        <w:t xml:space="preserve"> </w:t>
      </w:r>
      <w:r>
        <w:t>(0</w:t>
      </w:r>
      <w:r w:rsidRPr="00FB0B4A">
        <w:rPr>
          <w:spacing w:val="-1"/>
        </w:rPr>
        <w:t xml:space="preserve"> </w:t>
      </w:r>
      <w:r>
        <w:t xml:space="preserve">- </w:t>
      </w:r>
      <w:r w:rsidRPr="00FB0B4A">
        <w:rPr>
          <w:spacing w:val="-1"/>
        </w:rPr>
        <w:t>2)</w:t>
      </w:r>
    </w:p>
    <w:p w14:paraId="37C9C748" w14:textId="77777777" w:rsidR="007C432F" w:rsidRDefault="007C432F" w:rsidP="00164EA3">
      <w:pPr>
        <w:pStyle w:val="BodyText"/>
        <w:numPr>
          <w:ilvl w:val="1"/>
          <w:numId w:val="55"/>
        </w:numPr>
        <w:rPr>
          <w:color w:val="000000"/>
        </w:rPr>
      </w:pPr>
      <w:r>
        <w:t>Fan</w:t>
      </w:r>
      <w:r>
        <w:rPr>
          <w:spacing w:val="-1"/>
        </w:rPr>
        <w:t xml:space="preserve"> </w:t>
      </w:r>
      <w:r>
        <w:t>Stages</w:t>
      </w:r>
      <w:r>
        <w:rPr>
          <w:spacing w:val="-1"/>
        </w:rPr>
        <w:t xml:space="preserve"> </w:t>
      </w:r>
      <w:r>
        <w:t>(1</w:t>
      </w:r>
      <w:r>
        <w:rPr>
          <w:spacing w:val="-1"/>
        </w:rPr>
        <w:t xml:space="preserve"> </w:t>
      </w:r>
      <w:r>
        <w:t xml:space="preserve">- </w:t>
      </w:r>
      <w:r>
        <w:rPr>
          <w:spacing w:val="-1"/>
        </w:rPr>
        <w:t>2)</w:t>
      </w:r>
    </w:p>
    <w:p w14:paraId="52EEE7E0" w14:textId="77777777" w:rsidR="007C432F" w:rsidRDefault="007C432F" w:rsidP="00164EA3">
      <w:pPr>
        <w:pStyle w:val="BodyText"/>
        <w:numPr>
          <w:ilvl w:val="1"/>
          <w:numId w:val="55"/>
        </w:numPr>
        <w:rPr>
          <w:color w:val="000000"/>
        </w:rPr>
      </w:pPr>
      <w:r>
        <w:t>Fan</w:t>
      </w:r>
      <w:r>
        <w:rPr>
          <w:spacing w:val="-2"/>
        </w:rPr>
        <w:t xml:space="preserve"> </w:t>
      </w:r>
      <w:r>
        <w:rPr>
          <w:spacing w:val="-1"/>
        </w:rPr>
        <w:t>Circulation</w:t>
      </w:r>
      <w:r>
        <w:t xml:space="preserve"> Minutes</w:t>
      </w:r>
      <w:r>
        <w:rPr>
          <w:spacing w:val="-1"/>
        </w:rPr>
        <w:t xml:space="preserve"> </w:t>
      </w:r>
      <w:r>
        <w:t>Per</w:t>
      </w:r>
      <w:r>
        <w:rPr>
          <w:spacing w:val="-1"/>
        </w:rPr>
        <w:t xml:space="preserve"> </w:t>
      </w:r>
      <w:r>
        <w:rPr>
          <w:spacing w:val="-3"/>
        </w:rPr>
        <w:t>Hour.</w:t>
      </w:r>
    </w:p>
    <w:p w14:paraId="32426A98" w14:textId="77777777" w:rsidR="007C432F" w:rsidRDefault="007C432F" w:rsidP="00164EA3">
      <w:pPr>
        <w:pStyle w:val="BodyText"/>
        <w:numPr>
          <w:ilvl w:val="1"/>
          <w:numId w:val="55"/>
        </w:numPr>
        <w:rPr>
          <w:color w:val="000000"/>
        </w:rPr>
      </w:pPr>
      <w:r>
        <w:rPr>
          <w:spacing w:val="-3"/>
        </w:rPr>
        <w:t>Temperature</w:t>
      </w:r>
      <w:r>
        <w:t xml:space="preserve"> Display (Fahrenheit or Celsius)</w:t>
      </w:r>
    </w:p>
    <w:p w14:paraId="39002A7A" w14:textId="77777777" w:rsidR="007C432F" w:rsidRDefault="007C432F" w:rsidP="00164EA3">
      <w:pPr>
        <w:pStyle w:val="BodyText"/>
        <w:numPr>
          <w:ilvl w:val="1"/>
          <w:numId w:val="55"/>
        </w:numPr>
        <w:rPr>
          <w:color w:val="000000"/>
        </w:rPr>
      </w:pPr>
      <w:r>
        <w:t>Heat Range</w:t>
      </w:r>
      <w:r>
        <w:rPr>
          <w:spacing w:val="-4"/>
        </w:rPr>
        <w:t xml:space="preserve"> </w:t>
      </w:r>
      <w:r>
        <w:rPr>
          <w:spacing w:val="-3"/>
        </w:rPr>
        <w:t>Temperature</w:t>
      </w:r>
      <w:r>
        <w:t xml:space="preserve"> Setting</w:t>
      </w:r>
      <w:r>
        <w:rPr>
          <w:spacing w:val="-2"/>
        </w:rPr>
        <w:t xml:space="preserve"> </w:t>
      </w:r>
      <w:r>
        <w:t>Limitation</w:t>
      </w:r>
    </w:p>
    <w:p w14:paraId="566A5B51" w14:textId="77777777" w:rsidR="007C432F" w:rsidRDefault="007C432F" w:rsidP="00164EA3">
      <w:pPr>
        <w:pStyle w:val="BodyText"/>
        <w:numPr>
          <w:ilvl w:val="1"/>
          <w:numId w:val="55"/>
        </w:numPr>
        <w:rPr>
          <w:color w:val="000000"/>
        </w:rPr>
      </w:pPr>
      <w:r>
        <w:t>Cool Range</w:t>
      </w:r>
      <w:r>
        <w:rPr>
          <w:spacing w:val="-4"/>
        </w:rPr>
        <w:t xml:space="preserve"> </w:t>
      </w:r>
      <w:r>
        <w:rPr>
          <w:spacing w:val="-3"/>
        </w:rPr>
        <w:t>Temperature</w:t>
      </w:r>
      <w:r>
        <w:t xml:space="preserve"> Setting</w:t>
      </w:r>
      <w:r>
        <w:rPr>
          <w:spacing w:val="-2"/>
        </w:rPr>
        <w:t xml:space="preserve"> </w:t>
      </w:r>
      <w:r>
        <w:t>Limitation</w:t>
      </w:r>
    </w:p>
    <w:p w14:paraId="493E19D4" w14:textId="77777777" w:rsidR="007C432F" w:rsidRDefault="007C432F" w:rsidP="00164EA3">
      <w:pPr>
        <w:pStyle w:val="BodyText"/>
        <w:numPr>
          <w:ilvl w:val="1"/>
          <w:numId w:val="55"/>
        </w:numPr>
        <w:rPr>
          <w:color w:val="000000"/>
        </w:rPr>
      </w:pPr>
      <w:r>
        <w:t>Ability</w:t>
      </w:r>
      <w:r>
        <w:rPr>
          <w:spacing w:val="-2"/>
        </w:rPr>
        <w:t xml:space="preserve"> </w:t>
      </w:r>
      <w:r>
        <w:t>to</w:t>
      </w:r>
      <w:r>
        <w:rPr>
          <w:spacing w:val="-1"/>
        </w:rPr>
        <w:t xml:space="preserve"> disable</w:t>
      </w:r>
      <w:r>
        <w:t xml:space="preserve"> </w:t>
      </w:r>
      <w:r>
        <w:rPr>
          <w:spacing w:val="-1"/>
        </w:rPr>
        <w:t>and enable</w:t>
      </w:r>
      <w:r>
        <w:t xml:space="preserve"> Keypad</w:t>
      </w:r>
      <w:r>
        <w:rPr>
          <w:spacing w:val="-1"/>
        </w:rPr>
        <w:t xml:space="preserve"> Control</w:t>
      </w:r>
      <w:r>
        <w:rPr>
          <w:spacing w:val="23"/>
        </w:rPr>
        <w:t xml:space="preserve"> </w:t>
      </w:r>
      <w:r>
        <w:t>through</w:t>
      </w:r>
      <w:r>
        <w:rPr>
          <w:spacing w:val="-1"/>
        </w:rPr>
        <w:t xml:space="preserve"> </w:t>
      </w:r>
      <w:r>
        <w:t>schedule.</w:t>
      </w:r>
    </w:p>
    <w:p w14:paraId="6E71A6F7" w14:textId="77777777" w:rsidR="007C432F" w:rsidRPr="00FB0B4A" w:rsidRDefault="007C432F" w:rsidP="00164EA3">
      <w:pPr>
        <w:pStyle w:val="BodyText"/>
        <w:numPr>
          <w:ilvl w:val="1"/>
          <w:numId w:val="55"/>
        </w:numPr>
        <w:rPr>
          <w:color w:val="000000"/>
        </w:rPr>
      </w:pPr>
      <w:r>
        <w:t>Heat</w:t>
      </w:r>
      <w:r>
        <w:rPr>
          <w:spacing w:val="52"/>
        </w:rPr>
        <w:t xml:space="preserve"> </w:t>
      </w:r>
      <w:r>
        <w:t>consumption</w:t>
      </w:r>
      <w:r>
        <w:rPr>
          <w:spacing w:val="-3"/>
        </w:rPr>
        <w:t xml:space="preserve"> (kw,</w:t>
      </w:r>
      <w:r>
        <w:t xml:space="preserve"> btu,</w:t>
      </w:r>
      <w:r>
        <w:rPr>
          <w:spacing w:val="-2"/>
        </w:rPr>
        <w:t xml:space="preserve"> </w:t>
      </w:r>
      <w:r>
        <w:t>ton,</w:t>
      </w:r>
      <w:r>
        <w:rPr>
          <w:spacing w:val="-3"/>
        </w:rPr>
        <w:t xml:space="preserve"> </w:t>
      </w:r>
      <w:r>
        <w:t>or watt)</w:t>
      </w:r>
    </w:p>
    <w:p w14:paraId="0090285E" w14:textId="77777777" w:rsidR="00164EA3" w:rsidRDefault="00FB0B4A" w:rsidP="00164EA3">
      <w:pPr>
        <w:pStyle w:val="BodyText"/>
        <w:numPr>
          <w:ilvl w:val="1"/>
          <w:numId w:val="55"/>
        </w:numPr>
        <w:rPr>
          <w:color w:val="000000"/>
        </w:rPr>
      </w:pPr>
      <w:r>
        <w:t>Damper Type: Open/Close or Floating</w:t>
      </w:r>
    </w:p>
    <w:p w14:paraId="2F576AB9" w14:textId="77777777" w:rsidR="00164EA3" w:rsidRPr="00164EA3" w:rsidRDefault="00FB0B4A" w:rsidP="00164EA3">
      <w:pPr>
        <w:pStyle w:val="BodyText"/>
        <w:numPr>
          <w:ilvl w:val="1"/>
          <w:numId w:val="55"/>
        </w:numPr>
        <w:rPr>
          <w:color w:val="000000"/>
        </w:rPr>
      </w:pPr>
      <w:r>
        <w:t>Reheat Type: Open/Close or Floating</w:t>
      </w:r>
    </w:p>
    <w:p w14:paraId="21385CF3" w14:textId="77777777" w:rsidR="00164EA3" w:rsidRPr="00164EA3" w:rsidRDefault="007C432F" w:rsidP="00164EA3">
      <w:pPr>
        <w:pStyle w:val="BodyText"/>
        <w:numPr>
          <w:ilvl w:val="1"/>
          <w:numId w:val="55"/>
        </w:numPr>
        <w:rPr>
          <w:color w:val="000000"/>
        </w:rPr>
      </w:pPr>
      <w:r>
        <w:t>Cool</w:t>
      </w:r>
      <w:r w:rsidRPr="00164EA3">
        <w:rPr>
          <w:spacing w:val="52"/>
        </w:rPr>
        <w:t xml:space="preserve"> </w:t>
      </w:r>
      <w:r>
        <w:t>consumption</w:t>
      </w:r>
      <w:r w:rsidRPr="00164EA3">
        <w:rPr>
          <w:spacing w:val="-3"/>
        </w:rPr>
        <w:t xml:space="preserve"> (kw,</w:t>
      </w:r>
      <w:r>
        <w:t xml:space="preserve"> btu,</w:t>
      </w:r>
      <w:r w:rsidRPr="00164EA3">
        <w:rPr>
          <w:spacing w:val="-2"/>
        </w:rPr>
        <w:t xml:space="preserve"> </w:t>
      </w:r>
      <w:r>
        <w:t>ton,</w:t>
      </w:r>
      <w:r w:rsidRPr="00164EA3">
        <w:rPr>
          <w:spacing w:val="-3"/>
        </w:rPr>
        <w:t xml:space="preserve"> </w:t>
      </w:r>
      <w:r>
        <w:t>or watt)</w:t>
      </w:r>
    </w:p>
    <w:p w14:paraId="363AED8D" w14:textId="77777777" w:rsidR="00164EA3" w:rsidRDefault="007C432F" w:rsidP="00164EA3">
      <w:pPr>
        <w:pStyle w:val="BodyText"/>
        <w:numPr>
          <w:ilvl w:val="1"/>
          <w:numId w:val="55"/>
        </w:numPr>
        <w:rPr>
          <w:color w:val="000000"/>
        </w:rPr>
      </w:pPr>
      <w:r w:rsidRPr="00164EA3">
        <w:rPr>
          <w:spacing w:val="-1"/>
        </w:rPr>
        <w:t>Notification</w:t>
      </w:r>
      <w:r>
        <w:t xml:space="preserve"> Sensitivity</w:t>
      </w:r>
      <w:r w:rsidRPr="00164EA3">
        <w:rPr>
          <w:spacing w:val="-1"/>
        </w:rPr>
        <w:t xml:space="preserve"> </w:t>
      </w:r>
      <w:r>
        <w:t>(High,</w:t>
      </w:r>
      <w:r w:rsidRPr="00164EA3">
        <w:rPr>
          <w:spacing w:val="-1"/>
        </w:rPr>
        <w:t xml:space="preserve"> </w:t>
      </w:r>
      <w:r>
        <w:t>Medium,</w:t>
      </w:r>
      <w:r w:rsidRPr="00164EA3">
        <w:rPr>
          <w:spacing w:val="-1"/>
        </w:rPr>
        <w:t xml:space="preserve"> Low)</w:t>
      </w:r>
    </w:p>
    <w:p w14:paraId="54C3C825" w14:textId="77777777" w:rsidR="00164EA3" w:rsidRDefault="007C432F" w:rsidP="00164EA3">
      <w:pPr>
        <w:pStyle w:val="BodyText"/>
        <w:numPr>
          <w:ilvl w:val="1"/>
          <w:numId w:val="55"/>
        </w:numPr>
        <w:rPr>
          <w:color w:val="000000"/>
        </w:rPr>
      </w:pPr>
      <w:r>
        <w:t>Alarm</w:t>
      </w:r>
      <w:r w:rsidRPr="00164EA3">
        <w:rPr>
          <w:spacing w:val="-2"/>
        </w:rPr>
        <w:t xml:space="preserve"> </w:t>
      </w:r>
      <w:r>
        <w:t>of exceeding temperature based on a Safe</w:t>
      </w:r>
      <w:r w:rsidRPr="00164EA3">
        <w:rPr>
          <w:spacing w:val="25"/>
        </w:rPr>
        <w:t xml:space="preserve"> </w:t>
      </w:r>
      <w:r>
        <w:t>Range</w:t>
      </w:r>
    </w:p>
    <w:p w14:paraId="27271CCE" w14:textId="1272AF82" w:rsidR="007C432F" w:rsidRPr="00164EA3" w:rsidRDefault="007C432F" w:rsidP="00164EA3">
      <w:pPr>
        <w:pStyle w:val="BodyText"/>
        <w:numPr>
          <w:ilvl w:val="1"/>
          <w:numId w:val="55"/>
        </w:numPr>
        <w:rPr>
          <w:color w:val="000000"/>
        </w:rPr>
      </w:pPr>
      <w:r>
        <w:t>Schedule</w:t>
      </w:r>
      <w:r w:rsidRPr="00164EA3">
        <w:rPr>
          <w:spacing w:val="-3"/>
        </w:rPr>
        <w:t xml:space="preserve"> </w:t>
      </w:r>
      <w:r>
        <w:t>set</w:t>
      </w:r>
      <w:r w:rsidRPr="00164EA3">
        <w:rPr>
          <w:spacing w:val="-1"/>
        </w:rPr>
        <w:t xml:space="preserve"> </w:t>
      </w:r>
      <w:r>
        <w:t>times</w:t>
      </w:r>
      <w:r w:rsidRPr="00164EA3">
        <w:rPr>
          <w:spacing w:val="-3"/>
        </w:rPr>
        <w:t xml:space="preserve"> </w:t>
      </w:r>
      <w:r>
        <w:t>(2,</w:t>
      </w:r>
      <w:r w:rsidRPr="00164EA3">
        <w:rPr>
          <w:spacing w:val="-1"/>
        </w:rPr>
        <w:t xml:space="preserve"> 3, 4,</w:t>
      </w:r>
      <w:r w:rsidRPr="00164EA3">
        <w:rPr>
          <w:spacing w:val="-2"/>
        </w:rPr>
        <w:t xml:space="preserve"> </w:t>
      </w:r>
      <w:r w:rsidRPr="00164EA3">
        <w:rPr>
          <w:spacing w:val="-1"/>
        </w:rPr>
        <w:t xml:space="preserve">or </w:t>
      </w:r>
      <w:r w:rsidRPr="00164EA3">
        <w:rPr>
          <w:spacing w:val="-3"/>
        </w:rPr>
        <w:t>Variable).</w:t>
      </w:r>
    </w:p>
    <w:p w14:paraId="2288DA69" w14:textId="7375C065" w:rsidR="007C432F" w:rsidRDefault="007C432F" w:rsidP="00164EA3">
      <w:pPr>
        <w:pStyle w:val="BodyText"/>
        <w:numPr>
          <w:ilvl w:val="0"/>
          <w:numId w:val="53"/>
        </w:numPr>
        <w:rPr>
          <w:color w:val="000000"/>
        </w:rPr>
      </w:pPr>
      <w:r>
        <w:t>IPT</w:t>
      </w:r>
      <w:r>
        <w:rPr>
          <w:spacing w:val="-5"/>
        </w:rPr>
        <w:t xml:space="preserve"> </w:t>
      </w:r>
      <w:r>
        <w:t>settings</w:t>
      </w:r>
      <w:r>
        <w:rPr>
          <w:spacing w:val="-2"/>
        </w:rPr>
        <w:t xml:space="preserve"> </w:t>
      </w:r>
      <w:r>
        <w:rPr>
          <w:spacing w:val="-1"/>
        </w:rPr>
        <w:t>and</w:t>
      </w:r>
      <w:r>
        <w:t xml:space="preserve"> control</w:t>
      </w:r>
      <w:r>
        <w:rPr>
          <w:spacing w:val="-2"/>
        </w:rPr>
        <w:t xml:space="preserve"> </w:t>
      </w:r>
      <w:r>
        <w:t>through</w:t>
      </w:r>
      <w:r>
        <w:rPr>
          <w:spacing w:val="-2"/>
        </w:rPr>
        <w:t xml:space="preserve"> </w:t>
      </w:r>
      <w:r>
        <w:t>the</w:t>
      </w:r>
      <w:r>
        <w:rPr>
          <w:spacing w:val="-1"/>
        </w:rPr>
        <w:t xml:space="preserve"> </w:t>
      </w:r>
      <w:r>
        <w:rPr>
          <w:spacing w:val="-2"/>
        </w:rPr>
        <w:t>Web</w:t>
      </w:r>
      <w:r>
        <w:rPr>
          <w:spacing w:val="-1"/>
        </w:rPr>
        <w:t xml:space="preserve"> </w:t>
      </w:r>
      <w:r>
        <w:t>Base</w:t>
      </w:r>
      <w:r>
        <w:rPr>
          <w:spacing w:val="-12"/>
        </w:rPr>
        <w:t xml:space="preserve"> </w:t>
      </w:r>
      <w:r>
        <w:t>App</w:t>
      </w:r>
      <w:r>
        <w:rPr>
          <w:spacing w:val="23"/>
        </w:rPr>
        <w:t xml:space="preserve"> </w:t>
      </w:r>
      <w:r>
        <w:t>shall</w:t>
      </w:r>
      <w:r>
        <w:rPr>
          <w:spacing w:val="-1"/>
        </w:rPr>
        <w:t xml:space="preserve"> be</w:t>
      </w:r>
      <w:r>
        <w:t xml:space="preserve"> </w:t>
      </w:r>
      <w:r>
        <w:rPr>
          <w:spacing w:val="-1"/>
        </w:rPr>
        <w:t>in</w:t>
      </w:r>
      <w:r>
        <w:t xml:space="preserve"> real-time</w:t>
      </w:r>
      <w:r>
        <w:rPr>
          <w:spacing w:val="-1"/>
        </w:rPr>
        <w:t xml:space="preserve"> and</w:t>
      </w:r>
      <w:r>
        <w:t xml:space="preserve"> </w:t>
      </w:r>
      <w:r>
        <w:rPr>
          <w:spacing w:val="-1"/>
        </w:rPr>
        <w:t>include:</w:t>
      </w:r>
    </w:p>
    <w:p w14:paraId="772FC43C" w14:textId="77777777" w:rsidR="007C432F" w:rsidRDefault="007C432F" w:rsidP="00164EA3">
      <w:pPr>
        <w:pStyle w:val="BodyText"/>
        <w:numPr>
          <w:ilvl w:val="1"/>
          <w:numId w:val="56"/>
        </w:numPr>
        <w:rPr>
          <w:color w:val="000000"/>
        </w:rPr>
      </w:pPr>
      <w:r>
        <w:lastRenderedPageBreak/>
        <w:t>Space</w:t>
      </w:r>
      <w:r>
        <w:rPr>
          <w:spacing w:val="-6"/>
        </w:rPr>
        <w:t xml:space="preserve"> </w:t>
      </w:r>
      <w:r>
        <w:t>Temperature</w:t>
      </w:r>
    </w:p>
    <w:p w14:paraId="7E8826AE" w14:textId="77777777" w:rsidR="007C432F" w:rsidRDefault="007C432F" w:rsidP="00164EA3">
      <w:pPr>
        <w:pStyle w:val="BodyText"/>
        <w:numPr>
          <w:ilvl w:val="1"/>
          <w:numId w:val="56"/>
        </w:numPr>
        <w:rPr>
          <w:color w:val="000000"/>
        </w:rPr>
      </w:pPr>
      <w:r>
        <w:t>System</w:t>
      </w:r>
      <w:r>
        <w:rPr>
          <w:spacing w:val="-4"/>
        </w:rPr>
        <w:t xml:space="preserve"> </w:t>
      </w:r>
      <w:r>
        <w:t>Mode</w:t>
      </w:r>
      <w:r>
        <w:rPr>
          <w:spacing w:val="-4"/>
        </w:rPr>
        <w:t xml:space="preserve"> </w:t>
      </w:r>
      <w:r>
        <w:t>(Heat,</w:t>
      </w:r>
      <w:r>
        <w:rPr>
          <w:spacing w:val="-3"/>
        </w:rPr>
        <w:t xml:space="preserve"> </w:t>
      </w:r>
      <w:r>
        <w:rPr>
          <w:spacing w:val="-1"/>
        </w:rPr>
        <w:t>Cool,</w:t>
      </w:r>
      <w:r>
        <w:rPr>
          <w:spacing w:val="-14"/>
        </w:rPr>
        <w:t xml:space="preserve"> </w:t>
      </w:r>
      <w:r>
        <w:t>Auto,</w:t>
      </w:r>
      <w:r>
        <w:rPr>
          <w:spacing w:val="-3"/>
        </w:rPr>
        <w:t xml:space="preserve"> </w:t>
      </w:r>
      <w:r>
        <w:rPr>
          <w:spacing w:val="-1"/>
        </w:rPr>
        <w:t>Off).</w:t>
      </w:r>
    </w:p>
    <w:p w14:paraId="4840EF33" w14:textId="77777777" w:rsidR="007C432F" w:rsidRDefault="007C432F" w:rsidP="00164EA3">
      <w:pPr>
        <w:pStyle w:val="BodyText"/>
        <w:numPr>
          <w:ilvl w:val="1"/>
          <w:numId w:val="56"/>
        </w:numPr>
        <w:rPr>
          <w:color w:val="000000"/>
        </w:rPr>
      </w:pPr>
      <w:r>
        <w:t>Fan</w:t>
      </w:r>
      <w:r>
        <w:rPr>
          <w:spacing w:val="-5"/>
        </w:rPr>
        <w:t xml:space="preserve"> </w:t>
      </w:r>
      <w:r>
        <w:t>Mode</w:t>
      </w:r>
      <w:r>
        <w:rPr>
          <w:spacing w:val="-4"/>
        </w:rPr>
        <w:t xml:space="preserve"> </w:t>
      </w:r>
      <w:r>
        <w:t>(Auto,</w:t>
      </w:r>
      <w:r>
        <w:rPr>
          <w:spacing w:val="-3"/>
        </w:rPr>
        <w:t xml:space="preserve"> </w:t>
      </w:r>
      <w:r>
        <w:t>On).</w:t>
      </w:r>
    </w:p>
    <w:p w14:paraId="7E255975" w14:textId="77777777" w:rsidR="007C432F" w:rsidRDefault="007C432F" w:rsidP="00164EA3">
      <w:pPr>
        <w:pStyle w:val="BodyText"/>
        <w:numPr>
          <w:ilvl w:val="1"/>
          <w:numId w:val="56"/>
        </w:numPr>
        <w:rPr>
          <w:color w:val="000000"/>
        </w:rPr>
      </w:pPr>
      <w:r>
        <w:t>Current</w:t>
      </w:r>
      <w:r>
        <w:rPr>
          <w:spacing w:val="-2"/>
        </w:rPr>
        <w:t xml:space="preserve"> </w:t>
      </w:r>
      <w:r>
        <w:t>set point.</w:t>
      </w:r>
    </w:p>
    <w:p w14:paraId="79E5C6DA" w14:textId="77777777" w:rsidR="007C432F" w:rsidRDefault="007C432F" w:rsidP="00164EA3">
      <w:pPr>
        <w:pStyle w:val="BodyText"/>
        <w:numPr>
          <w:ilvl w:val="1"/>
          <w:numId w:val="56"/>
        </w:numPr>
        <w:rPr>
          <w:color w:val="000000"/>
        </w:rPr>
      </w:pPr>
      <w:r>
        <w:rPr>
          <w:spacing w:val="-1"/>
        </w:rPr>
        <w:t>Relay</w:t>
      </w:r>
      <w:r>
        <w:rPr>
          <w:spacing w:val="-3"/>
        </w:rPr>
        <w:t xml:space="preserve"> </w:t>
      </w:r>
      <w:r>
        <w:t>status</w:t>
      </w:r>
      <w:r>
        <w:rPr>
          <w:spacing w:val="-3"/>
        </w:rPr>
        <w:t xml:space="preserve"> </w:t>
      </w:r>
      <w:r>
        <w:t>(Heat/Cool</w:t>
      </w:r>
      <w:r>
        <w:rPr>
          <w:spacing w:val="-3"/>
        </w:rPr>
        <w:t xml:space="preserve"> </w:t>
      </w:r>
      <w:r>
        <w:rPr>
          <w:spacing w:val="-1"/>
        </w:rPr>
        <w:t>and</w:t>
      </w:r>
      <w:r>
        <w:rPr>
          <w:spacing w:val="-2"/>
        </w:rPr>
        <w:t xml:space="preserve"> </w:t>
      </w:r>
      <w:r>
        <w:t>Fan).</w:t>
      </w:r>
    </w:p>
    <w:p w14:paraId="7F0A8204" w14:textId="77777777" w:rsidR="007C432F" w:rsidRDefault="007C432F" w:rsidP="00164EA3">
      <w:pPr>
        <w:pStyle w:val="BodyText"/>
        <w:numPr>
          <w:ilvl w:val="1"/>
          <w:numId w:val="56"/>
        </w:numPr>
        <w:rPr>
          <w:color w:val="000000"/>
        </w:rPr>
      </w:pPr>
      <w:r>
        <w:t>Historical</w:t>
      </w:r>
      <w:r>
        <w:rPr>
          <w:spacing w:val="-5"/>
        </w:rPr>
        <w:t xml:space="preserve"> </w:t>
      </w:r>
      <w:r>
        <w:rPr>
          <w:spacing w:val="-2"/>
        </w:rPr>
        <w:t xml:space="preserve">Trend </w:t>
      </w:r>
      <w:r>
        <w:t>Graphs.</w:t>
      </w:r>
    </w:p>
    <w:p w14:paraId="512AD827" w14:textId="77777777" w:rsidR="007C432F" w:rsidRDefault="007C432F" w:rsidP="00164EA3">
      <w:pPr>
        <w:pStyle w:val="BodyText"/>
        <w:numPr>
          <w:ilvl w:val="1"/>
          <w:numId w:val="56"/>
        </w:numPr>
        <w:rPr>
          <w:color w:val="000000"/>
        </w:rPr>
      </w:pPr>
      <w:r>
        <w:t>Scheduling</w:t>
      </w:r>
    </w:p>
    <w:p w14:paraId="73B31E04" w14:textId="77777777" w:rsidR="007C432F" w:rsidRPr="002B4871" w:rsidRDefault="007C432F" w:rsidP="00164EA3">
      <w:pPr>
        <w:pStyle w:val="BodyText"/>
        <w:numPr>
          <w:ilvl w:val="1"/>
          <w:numId w:val="56"/>
        </w:numPr>
        <w:rPr>
          <w:color w:val="000000"/>
        </w:rPr>
      </w:pPr>
      <w:r>
        <w:t>Lock and Unlock</w:t>
      </w:r>
      <w:r>
        <w:rPr>
          <w:spacing w:val="-4"/>
        </w:rPr>
        <w:t xml:space="preserve"> </w:t>
      </w:r>
      <w:r w:rsidR="002B4871">
        <w:rPr>
          <w:spacing w:val="-4"/>
        </w:rPr>
        <w:t xml:space="preserve">Entire </w:t>
      </w:r>
      <w:r>
        <w:t>Thermostat’s Keypad</w:t>
      </w:r>
    </w:p>
    <w:p w14:paraId="39937517" w14:textId="71CF461A" w:rsidR="002B4871" w:rsidRDefault="002B4871" w:rsidP="00164EA3">
      <w:pPr>
        <w:pStyle w:val="BodyText"/>
        <w:numPr>
          <w:ilvl w:val="1"/>
          <w:numId w:val="56"/>
        </w:numPr>
        <w:rPr>
          <w:color w:val="000000"/>
        </w:rPr>
      </w:pPr>
      <w:r>
        <w:t xml:space="preserve">Lock and Unlock the Thermostat’s Fan Mode </w:t>
      </w:r>
      <w:proofErr w:type="gramStart"/>
      <w:r>
        <w:t>setting</w:t>
      </w:r>
      <w:proofErr w:type="gramEnd"/>
      <w:r>
        <w:t xml:space="preserve"> </w:t>
      </w:r>
    </w:p>
    <w:p w14:paraId="68FFD416" w14:textId="77777777" w:rsidR="00BF5453" w:rsidRDefault="00BF5453" w:rsidP="00164EA3">
      <w:pPr>
        <w:pStyle w:val="BodyText"/>
      </w:pPr>
    </w:p>
    <w:p w14:paraId="39783CF0" w14:textId="77777777" w:rsidR="00FB3BAE" w:rsidRPr="00FB3BAE" w:rsidRDefault="00FB3BAE" w:rsidP="00FB3BAE">
      <w:pPr>
        <w:pStyle w:val="Heading1"/>
        <w:kinsoku w:val="0"/>
        <w:overflowPunct w:val="0"/>
        <w:spacing w:line="250" w:lineRule="auto"/>
        <w:ind w:left="720" w:right="50" w:hanging="630"/>
        <w:rPr>
          <w:b w:val="0"/>
          <w:bCs/>
          <w:color w:val="000000"/>
          <w:sz w:val="22"/>
          <w:szCs w:val="22"/>
        </w:rPr>
      </w:pPr>
      <w:r w:rsidRPr="00FB3BAE">
        <w:rPr>
          <w:b w:val="0"/>
          <w:color w:val="231F20"/>
          <w:spacing w:val="-1"/>
          <w:sz w:val="22"/>
          <w:szCs w:val="22"/>
        </w:rPr>
        <w:t xml:space="preserve">2.03.   </w:t>
      </w:r>
      <w:r w:rsidRPr="00FB3BAE">
        <w:rPr>
          <w:b w:val="0"/>
          <w:color w:val="231F20"/>
          <w:sz w:val="22"/>
          <w:szCs w:val="22"/>
        </w:rPr>
        <w:t>WEB</w:t>
      </w:r>
      <w:r w:rsidRPr="00FB3BAE">
        <w:rPr>
          <w:b w:val="0"/>
          <w:color w:val="231F20"/>
          <w:spacing w:val="-1"/>
          <w:sz w:val="22"/>
          <w:szCs w:val="22"/>
        </w:rPr>
        <w:t xml:space="preserve"> BASED </w:t>
      </w:r>
      <w:r w:rsidRPr="00FB3BAE">
        <w:rPr>
          <w:b w:val="0"/>
          <w:color w:val="231F20"/>
          <w:sz w:val="22"/>
          <w:szCs w:val="22"/>
        </w:rPr>
        <w:t>GRAPHICAL</w:t>
      </w:r>
      <w:r w:rsidRPr="00FB3BAE">
        <w:rPr>
          <w:b w:val="0"/>
          <w:color w:val="231F20"/>
          <w:spacing w:val="-5"/>
          <w:sz w:val="22"/>
          <w:szCs w:val="22"/>
        </w:rPr>
        <w:t xml:space="preserve"> </w:t>
      </w:r>
      <w:r w:rsidRPr="00FB3BAE">
        <w:rPr>
          <w:b w:val="0"/>
          <w:color w:val="231F20"/>
          <w:spacing w:val="-1"/>
          <w:sz w:val="22"/>
          <w:szCs w:val="22"/>
        </w:rPr>
        <w:t>USER</w:t>
      </w:r>
      <w:r w:rsidRPr="00FB3BAE">
        <w:rPr>
          <w:b w:val="0"/>
          <w:color w:val="231F20"/>
          <w:spacing w:val="22"/>
          <w:sz w:val="22"/>
          <w:szCs w:val="22"/>
        </w:rPr>
        <w:t xml:space="preserve"> </w:t>
      </w:r>
      <w:r w:rsidRPr="00FB3BAE">
        <w:rPr>
          <w:b w:val="0"/>
          <w:color w:val="231F20"/>
          <w:spacing w:val="-2"/>
          <w:sz w:val="22"/>
          <w:szCs w:val="22"/>
        </w:rPr>
        <w:t>INTERFACE</w:t>
      </w:r>
    </w:p>
    <w:p w14:paraId="54C6A112" w14:textId="77777777" w:rsidR="00BF5453" w:rsidRDefault="00BF5453" w:rsidP="00164EA3">
      <w:pPr>
        <w:pStyle w:val="BodyText"/>
      </w:pPr>
    </w:p>
    <w:p w14:paraId="631E203B" w14:textId="77777777" w:rsidR="00FB3BAE" w:rsidRDefault="00FB3BAE" w:rsidP="00164EA3">
      <w:pPr>
        <w:pStyle w:val="BodyText"/>
        <w:numPr>
          <w:ilvl w:val="0"/>
          <w:numId w:val="24"/>
        </w:numPr>
        <w:rPr>
          <w:color w:val="000000"/>
        </w:rPr>
      </w:pPr>
      <w:r>
        <w:t>The</w:t>
      </w:r>
      <w:r>
        <w:rPr>
          <w:spacing w:val="-2"/>
        </w:rPr>
        <w:t xml:space="preserve"> Web</w:t>
      </w:r>
      <w:r>
        <w:t xml:space="preserve"> Based</w:t>
      </w:r>
      <w:r>
        <w:rPr>
          <w:spacing w:val="-13"/>
        </w:rPr>
        <w:t xml:space="preserve"> </w:t>
      </w:r>
      <w:r>
        <w:t>App</w:t>
      </w:r>
      <w:r>
        <w:rPr>
          <w:spacing w:val="-2"/>
        </w:rPr>
        <w:t xml:space="preserve"> </w:t>
      </w:r>
      <w:r>
        <w:t>(WBA) shall</w:t>
      </w:r>
      <w:r>
        <w:rPr>
          <w:spacing w:val="-2"/>
        </w:rPr>
        <w:t xml:space="preserve"> </w:t>
      </w:r>
      <w:r>
        <w:t>be able to</w:t>
      </w:r>
      <w:r>
        <w:rPr>
          <w:spacing w:val="-2"/>
        </w:rPr>
        <w:t xml:space="preserve"> </w:t>
      </w:r>
      <w:r>
        <w:t>run</w:t>
      </w:r>
      <w:r>
        <w:rPr>
          <w:spacing w:val="-2"/>
        </w:rPr>
        <w:t xml:space="preserve"> </w:t>
      </w:r>
      <w:r>
        <w:t>on</w:t>
      </w:r>
      <w:r>
        <w:rPr>
          <w:spacing w:val="23"/>
        </w:rPr>
        <w:t xml:space="preserve"> </w:t>
      </w:r>
      <w:r>
        <w:t>any</w:t>
      </w:r>
      <w:r>
        <w:rPr>
          <w:spacing w:val="-2"/>
        </w:rPr>
        <w:t xml:space="preserve"> </w:t>
      </w:r>
      <w:r>
        <w:t>PC</w:t>
      </w:r>
      <w:r>
        <w:rPr>
          <w:spacing w:val="-2"/>
        </w:rPr>
        <w:t xml:space="preserve"> </w:t>
      </w:r>
      <w:r>
        <w:t>that</w:t>
      </w:r>
      <w:r>
        <w:rPr>
          <w:spacing w:val="-2"/>
        </w:rPr>
        <w:t xml:space="preserve"> </w:t>
      </w:r>
      <w:r>
        <w:t>uses Safari,</w:t>
      </w:r>
      <w:r>
        <w:rPr>
          <w:spacing w:val="-2"/>
        </w:rPr>
        <w:t xml:space="preserve"> </w:t>
      </w:r>
      <w:r>
        <w:t>Chrome, Firefox,</w:t>
      </w:r>
      <w:r>
        <w:rPr>
          <w:spacing w:val="-2"/>
        </w:rPr>
        <w:t xml:space="preserve"> </w:t>
      </w:r>
      <w:r>
        <w:t>or any other</w:t>
      </w:r>
      <w:r>
        <w:rPr>
          <w:spacing w:val="25"/>
        </w:rPr>
        <w:t xml:space="preserve"> </w:t>
      </w:r>
      <w:r>
        <w:t>web browser that meets these</w:t>
      </w:r>
      <w:r>
        <w:rPr>
          <w:spacing w:val="-2"/>
        </w:rPr>
        <w:t xml:space="preserve"> </w:t>
      </w:r>
      <w:r>
        <w:t>browsers’</w:t>
      </w:r>
      <w:r>
        <w:rPr>
          <w:spacing w:val="-8"/>
        </w:rPr>
        <w:t xml:space="preserve"> </w:t>
      </w:r>
      <w:r>
        <w:rPr>
          <w:spacing w:val="-2"/>
        </w:rPr>
        <w:t>functionality.</w:t>
      </w:r>
    </w:p>
    <w:p w14:paraId="15C75878" w14:textId="77777777" w:rsidR="00FB3BAE" w:rsidRDefault="00FB3BAE" w:rsidP="00FB3BAE">
      <w:pPr>
        <w:kinsoku w:val="0"/>
        <w:overflowPunct w:val="0"/>
        <w:spacing w:line="240" w:lineRule="exact"/>
        <w:ind w:left="1440" w:hanging="720"/>
      </w:pPr>
    </w:p>
    <w:p w14:paraId="1B99AFB0" w14:textId="08D8975B" w:rsidR="00FB3BAE" w:rsidRPr="00FB0B4A" w:rsidRDefault="00FB3BAE" w:rsidP="00164EA3">
      <w:pPr>
        <w:pStyle w:val="BodyText"/>
        <w:numPr>
          <w:ilvl w:val="0"/>
          <w:numId w:val="24"/>
        </w:numPr>
        <w:rPr>
          <w:color w:val="000000"/>
        </w:rPr>
      </w:pPr>
      <w:r>
        <w:t>The</w:t>
      </w:r>
      <w:r>
        <w:rPr>
          <w:spacing w:val="-2"/>
        </w:rPr>
        <w:t xml:space="preserve"> </w:t>
      </w:r>
      <w:r>
        <w:t>WBA</w:t>
      </w:r>
      <w:r>
        <w:rPr>
          <w:spacing w:val="-13"/>
        </w:rPr>
        <w:t xml:space="preserve"> </w:t>
      </w:r>
      <w:r>
        <w:t>Platform</w:t>
      </w:r>
      <w:r>
        <w:rPr>
          <w:spacing w:val="-1"/>
        </w:rPr>
        <w:t xml:space="preserve"> </w:t>
      </w:r>
      <w:r>
        <w:t>shall</w:t>
      </w:r>
      <w:r>
        <w:rPr>
          <w:spacing w:val="-2"/>
        </w:rPr>
        <w:t xml:space="preserve"> </w:t>
      </w:r>
      <w:r>
        <w:rPr>
          <w:spacing w:val="-1"/>
        </w:rPr>
        <w:t xml:space="preserve">be able </w:t>
      </w:r>
      <w:r>
        <w:t>to</w:t>
      </w:r>
      <w:r>
        <w:rPr>
          <w:spacing w:val="-1"/>
        </w:rPr>
        <w:t xml:space="preserve"> </w:t>
      </w:r>
      <w:r>
        <w:t>run</w:t>
      </w:r>
      <w:r>
        <w:rPr>
          <w:spacing w:val="-2"/>
        </w:rPr>
        <w:t xml:space="preserve"> </w:t>
      </w:r>
      <w:r>
        <w:rPr>
          <w:spacing w:val="-1"/>
        </w:rPr>
        <w:t>on any</w:t>
      </w:r>
      <w:r>
        <w:rPr>
          <w:spacing w:val="23"/>
        </w:rPr>
        <w:t xml:space="preserve"> </w:t>
      </w:r>
      <w:r>
        <w:t>Internet</w:t>
      </w:r>
      <w:r>
        <w:rPr>
          <w:spacing w:val="-13"/>
        </w:rPr>
        <w:t xml:space="preserve"> </w:t>
      </w:r>
      <w:r>
        <w:t>Accessible</w:t>
      </w:r>
      <w:r>
        <w:rPr>
          <w:spacing w:val="-1"/>
        </w:rPr>
        <w:t xml:space="preserve"> </w:t>
      </w:r>
      <w:r>
        <w:t>Smartphone</w:t>
      </w:r>
      <w:r>
        <w:rPr>
          <w:spacing w:val="-2"/>
        </w:rPr>
        <w:t xml:space="preserve"> </w:t>
      </w:r>
      <w:r>
        <w:rPr>
          <w:spacing w:val="-1"/>
        </w:rPr>
        <w:t>and/or</w:t>
      </w:r>
      <w:r>
        <w:rPr>
          <w:spacing w:val="-4"/>
        </w:rPr>
        <w:t xml:space="preserve"> </w:t>
      </w:r>
      <w:r>
        <w:rPr>
          <w:spacing w:val="-6"/>
        </w:rPr>
        <w:t>T</w:t>
      </w:r>
      <w:r>
        <w:rPr>
          <w:spacing w:val="-5"/>
        </w:rPr>
        <w:t>ablet</w:t>
      </w:r>
      <w:r>
        <w:rPr>
          <w:spacing w:val="-1"/>
        </w:rPr>
        <w:t xml:space="preserve"> </w:t>
      </w:r>
      <w:r>
        <w:t>that</w:t>
      </w:r>
      <w:r>
        <w:rPr>
          <w:spacing w:val="-2"/>
        </w:rPr>
        <w:t xml:space="preserve"> </w:t>
      </w:r>
      <w:r>
        <w:rPr>
          <w:spacing w:val="-1"/>
        </w:rPr>
        <w:t>has</w:t>
      </w:r>
      <w:r>
        <w:t xml:space="preserve"> a</w:t>
      </w:r>
      <w:r>
        <w:rPr>
          <w:spacing w:val="26"/>
        </w:rPr>
        <w:t xml:space="preserve"> </w:t>
      </w:r>
      <w:r>
        <w:rPr>
          <w:spacing w:val="-2"/>
        </w:rPr>
        <w:t>Web</w:t>
      </w:r>
      <w:r>
        <w:rPr>
          <w:spacing w:val="-1"/>
        </w:rPr>
        <w:t xml:space="preserve"> </w:t>
      </w:r>
      <w:r>
        <w:t>Browser</w:t>
      </w:r>
      <w:r>
        <w:rPr>
          <w:spacing w:val="-1"/>
        </w:rPr>
        <w:t xml:space="preserve"> </w:t>
      </w:r>
      <w:r>
        <w:t>compatible</w:t>
      </w:r>
      <w:r>
        <w:rPr>
          <w:spacing w:val="-2"/>
        </w:rPr>
        <w:t xml:space="preserve"> </w:t>
      </w:r>
      <w:r>
        <w:rPr>
          <w:spacing w:val="-1"/>
        </w:rPr>
        <w:t>with</w:t>
      </w:r>
      <w:r>
        <w:t xml:space="preserve"> </w:t>
      </w:r>
      <w:r>
        <w:rPr>
          <w:spacing w:val="-1"/>
        </w:rPr>
        <w:t>HTML5</w:t>
      </w:r>
      <w:r w:rsidR="004648DA">
        <w:rPr>
          <w:spacing w:val="-1"/>
        </w:rPr>
        <w:t xml:space="preserve"> or higher</w:t>
      </w:r>
      <w:r>
        <w:rPr>
          <w:spacing w:val="-1"/>
        </w:rPr>
        <w:t>.</w:t>
      </w:r>
    </w:p>
    <w:p w14:paraId="71F5C056" w14:textId="77777777" w:rsidR="00FB0B4A" w:rsidRPr="00FB0B4A" w:rsidRDefault="00FB0B4A" w:rsidP="00164EA3">
      <w:pPr>
        <w:pStyle w:val="BodyText"/>
      </w:pPr>
    </w:p>
    <w:p w14:paraId="7BE0956E" w14:textId="77777777" w:rsidR="00FB0B4A" w:rsidRDefault="00FB0B4A" w:rsidP="00164EA3">
      <w:pPr>
        <w:pStyle w:val="BodyText"/>
        <w:numPr>
          <w:ilvl w:val="0"/>
          <w:numId w:val="24"/>
        </w:numPr>
      </w:pPr>
      <w:r>
        <w:t>The WBA shall not require any on-site servers or software to run to be usable by client.</w:t>
      </w:r>
    </w:p>
    <w:p w14:paraId="71D19644" w14:textId="77777777" w:rsidR="00FB3BAE" w:rsidRDefault="00FB3BAE" w:rsidP="00FB3BAE">
      <w:pPr>
        <w:kinsoku w:val="0"/>
        <w:overflowPunct w:val="0"/>
        <w:spacing w:line="240" w:lineRule="exact"/>
        <w:ind w:left="1440" w:hanging="720"/>
      </w:pPr>
    </w:p>
    <w:p w14:paraId="107EB1E8" w14:textId="77777777" w:rsidR="00FB0B4A" w:rsidRPr="00FB0B4A" w:rsidRDefault="00FB3BAE" w:rsidP="00164EA3">
      <w:pPr>
        <w:pStyle w:val="BodyText"/>
        <w:numPr>
          <w:ilvl w:val="0"/>
          <w:numId w:val="24"/>
        </w:numPr>
        <w:rPr>
          <w:color w:val="000000"/>
        </w:rPr>
      </w:pPr>
      <w:r>
        <w:t>The</w:t>
      </w:r>
      <w:r>
        <w:rPr>
          <w:spacing w:val="-2"/>
        </w:rPr>
        <w:t xml:space="preserve"> </w:t>
      </w:r>
      <w:r>
        <w:t>WBA</w:t>
      </w:r>
      <w:r>
        <w:rPr>
          <w:spacing w:val="-13"/>
        </w:rPr>
        <w:t xml:space="preserve"> </w:t>
      </w:r>
      <w:r>
        <w:t>shall</w:t>
      </w:r>
      <w:r>
        <w:rPr>
          <w:spacing w:val="-2"/>
        </w:rPr>
        <w:t xml:space="preserve"> </w:t>
      </w:r>
      <w:r>
        <w:rPr>
          <w:spacing w:val="-1"/>
        </w:rPr>
        <w:t xml:space="preserve">allow up </w:t>
      </w:r>
      <w:r>
        <w:t>to</w:t>
      </w:r>
      <w:r>
        <w:rPr>
          <w:spacing w:val="-2"/>
        </w:rPr>
        <w:t xml:space="preserve"> </w:t>
      </w:r>
      <w:r>
        <w:t>a</w:t>
      </w:r>
      <w:r>
        <w:rPr>
          <w:spacing w:val="-2"/>
        </w:rPr>
        <w:t xml:space="preserve"> </w:t>
      </w:r>
      <w:r>
        <w:t>minimum</w:t>
      </w:r>
      <w:r w:rsidR="00C3159F">
        <w:rPr>
          <w:spacing w:val="-1"/>
        </w:rPr>
        <w:t xml:space="preserve"> of 1</w:t>
      </w:r>
      <w:r>
        <w:rPr>
          <w:spacing w:val="-1"/>
        </w:rPr>
        <w:t>00</w:t>
      </w:r>
      <w:r>
        <w:rPr>
          <w:spacing w:val="23"/>
        </w:rPr>
        <w:t xml:space="preserve"> </w:t>
      </w:r>
      <w:r>
        <w:t>simultaneous</w:t>
      </w:r>
      <w:r>
        <w:rPr>
          <w:spacing w:val="-2"/>
        </w:rPr>
        <w:t xml:space="preserve"> </w:t>
      </w:r>
      <w:r>
        <w:rPr>
          <w:spacing w:val="-1"/>
        </w:rPr>
        <w:t>users/clients</w:t>
      </w:r>
      <w:r>
        <w:t xml:space="preserve"> to</w:t>
      </w:r>
      <w:r>
        <w:rPr>
          <w:spacing w:val="-1"/>
        </w:rPr>
        <w:t xml:space="preserve"> access </w:t>
      </w:r>
      <w:r>
        <w:t>the</w:t>
      </w:r>
      <w:r>
        <w:rPr>
          <w:spacing w:val="-1"/>
        </w:rPr>
        <w:t xml:space="preserve"> </w:t>
      </w:r>
      <w:r>
        <w:t>Energy</w:t>
      </w:r>
      <w:r>
        <w:rPr>
          <w:spacing w:val="23"/>
        </w:rPr>
        <w:t xml:space="preserve"> </w:t>
      </w:r>
      <w:r>
        <w:t>Management</w:t>
      </w:r>
      <w:r>
        <w:rPr>
          <w:spacing w:val="-9"/>
        </w:rPr>
        <w:t xml:space="preserve"> </w:t>
      </w:r>
      <w:r>
        <w:t>System.</w:t>
      </w:r>
    </w:p>
    <w:p w14:paraId="677BC6DA" w14:textId="77777777" w:rsidR="00FB3BAE" w:rsidRDefault="00FB3BAE" w:rsidP="00164EA3">
      <w:pPr>
        <w:pStyle w:val="BodyText"/>
      </w:pPr>
    </w:p>
    <w:p w14:paraId="12889488" w14:textId="77777777" w:rsidR="00FB3BAE" w:rsidRDefault="00FB3BAE" w:rsidP="00164EA3">
      <w:pPr>
        <w:pStyle w:val="BodyText"/>
        <w:numPr>
          <w:ilvl w:val="0"/>
          <w:numId w:val="27"/>
        </w:numPr>
        <w:rPr>
          <w:color w:val="000000"/>
        </w:rPr>
      </w:pPr>
      <w:r>
        <w:t>The</w:t>
      </w:r>
      <w:r>
        <w:rPr>
          <w:spacing w:val="-2"/>
        </w:rPr>
        <w:t xml:space="preserve"> Web</w:t>
      </w:r>
      <w:r>
        <w:t xml:space="preserve"> Based</w:t>
      </w:r>
      <w:r>
        <w:rPr>
          <w:spacing w:val="-2"/>
        </w:rPr>
        <w:t xml:space="preserve"> </w:t>
      </w:r>
      <w:r>
        <w:t>client</w:t>
      </w:r>
      <w:r>
        <w:rPr>
          <w:spacing w:val="-1"/>
        </w:rPr>
        <w:t xml:space="preserve"> </w:t>
      </w:r>
      <w:r>
        <w:t>shall</w:t>
      </w:r>
      <w:r>
        <w:rPr>
          <w:spacing w:val="-2"/>
        </w:rPr>
        <w:t xml:space="preserve"> </w:t>
      </w:r>
      <w:r>
        <w:t>support</w:t>
      </w:r>
      <w:r>
        <w:rPr>
          <w:spacing w:val="-1"/>
        </w:rPr>
        <w:t xml:space="preserve"> at </w:t>
      </w:r>
      <w:r>
        <w:t>a</w:t>
      </w:r>
      <w:r>
        <w:rPr>
          <w:spacing w:val="-1"/>
        </w:rPr>
        <w:t xml:space="preserve"> </w:t>
      </w:r>
      <w:r>
        <w:t>minimum,</w:t>
      </w:r>
      <w:r>
        <w:rPr>
          <w:spacing w:val="23"/>
        </w:rPr>
        <w:t xml:space="preserve"> </w:t>
      </w:r>
      <w:r>
        <w:t>the</w:t>
      </w:r>
      <w:r>
        <w:rPr>
          <w:spacing w:val="-1"/>
        </w:rPr>
        <w:t xml:space="preserve"> </w:t>
      </w:r>
      <w:r>
        <w:t>following</w:t>
      </w:r>
      <w:r>
        <w:rPr>
          <w:spacing w:val="-1"/>
        </w:rPr>
        <w:t xml:space="preserve"> </w:t>
      </w:r>
      <w:r>
        <w:t>functions:</w:t>
      </w:r>
    </w:p>
    <w:p w14:paraId="1CB6D823" w14:textId="77777777" w:rsidR="00FB3BAE" w:rsidRPr="00FB3BAE" w:rsidRDefault="00FB3BAE" w:rsidP="00164EA3">
      <w:pPr>
        <w:pStyle w:val="BodyText"/>
        <w:numPr>
          <w:ilvl w:val="0"/>
          <w:numId w:val="26"/>
        </w:numPr>
        <w:rPr>
          <w:color w:val="000000"/>
        </w:rPr>
      </w:pPr>
      <w:r w:rsidRPr="00FB3BAE">
        <w:t>User log-on identification and password shall be</w:t>
      </w:r>
      <w:r w:rsidRPr="00FB3BAE">
        <w:rPr>
          <w:spacing w:val="25"/>
        </w:rPr>
        <w:t xml:space="preserve"> </w:t>
      </w:r>
      <w:r w:rsidRPr="00FB3BAE">
        <w:t>required.</w:t>
      </w:r>
    </w:p>
    <w:p w14:paraId="2D8E6911" w14:textId="77777777" w:rsidR="00FB0B4A" w:rsidRPr="00FB0B4A" w:rsidRDefault="00FB3BAE" w:rsidP="00164EA3">
      <w:pPr>
        <w:pStyle w:val="BodyText"/>
        <w:numPr>
          <w:ilvl w:val="0"/>
          <w:numId w:val="26"/>
        </w:numPr>
        <w:rPr>
          <w:color w:val="000000"/>
        </w:rPr>
      </w:pPr>
      <w:r w:rsidRPr="00FB3BAE">
        <w:t>HTML</w:t>
      </w:r>
      <w:r w:rsidRPr="00FB3BAE">
        <w:rPr>
          <w:spacing w:val="-9"/>
        </w:rPr>
        <w:t xml:space="preserve"> </w:t>
      </w:r>
      <w:r w:rsidRPr="00FB3BAE">
        <w:t>programming shall not be required to display</w:t>
      </w:r>
      <w:r w:rsidRPr="00FB3BAE">
        <w:rPr>
          <w:spacing w:val="24"/>
        </w:rPr>
        <w:t xml:space="preserve"> </w:t>
      </w:r>
      <w:r w:rsidRPr="00FB3BAE">
        <w:t xml:space="preserve">any graphics or data on the </w:t>
      </w:r>
      <w:r w:rsidRPr="00FB3BAE">
        <w:rPr>
          <w:spacing w:val="-2"/>
        </w:rPr>
        <w:t>Web</w:t>
      </w:r>
      <w:r w:rsidRPr="00FB3BAE">
        <w:t xml:space="preserve"> page.</w:t>
      </w:r>
    </w:p>
    <w:p w14:paraId="4B618D6A" w14:textId="77777777" w:rsidR="00FB3BAE" w:rsidRPr="00FB3BAE" w:rsidRDefault="00FB3BAE" w:rsidP="00164EA3">
      <w:pPr>
        <w:pStyle w:val="BodyText"/>
        <w:numPr>
          <w:ilvl w:val="0"/>
          <w:numId w:val="26"/>
        </w:numPr>
        <w:rPr>
          <w:color w:val="000000"/>
        </w:rPr>
      </w:pPr>
      <w:r w:rsidRPr="00FB3BAE">
        <w:t>Storage</w:t>
      </w:r>
      <w:r w:rsidRPr="00FB3BAE">
        <w:rPr>
          <w:spacing w:val="-2"/>
        </w:rPr>
        <w:t xml:space="preserve"> </w:t>
      </w:r>
      <w:r w:rsidRPr="00FB3BAE">
        <w:rPr>
          <w:spacing w:val="-1"/>
        </w:rPr>
        <w:t>of</w:t>
      </w:r>
      <w:r w:rsidRPr="00FB3BAE">
        <w:t xml:space="preserve"> </w:t>
      </w:r>
      <w:r w:rsidRPr="00FB3BAE">
        <w:rPr>
          <w:spacing w:val="-1"/>
        </w:rPr>
        <w:t>data</w:t>
      </w:r>
      <w:r w:rsidRPr="00FB3BAE">
        <w:t xml:space="preserve"> shall</w:t>
      </w:r>
      <w:r w:rsidRPr="00FB3BAE">
        <w:rPr>
          <w:spacing w:val="-1"/>
        </w:rPr>
        <w:t xml:space="preserve"> </w:t>
      </w:r>
      <w:r w:rsidRPr="00FB3BAE">
        <w:t>reside</w:t>
      </w:r>
      <w:r w:rsidRPr="00FB3BAE">
        <w:rPr>
          <w:spacing w:val="-2"/>
        </w:rPr>
        <w:t xml:space="preserve"> </w:t>
      </w:r>
      <w:r w:rsidR="00FB0B4A">
        <w:rPr>
          <w:spacing w:val="-1"/>
        </w:rPr>
        <w:t>on</w:t>
      </w:r>
      <w:r w:rsidRPr="00FB3BAE">
        <w:rPr>
          <w:spacing w:val="-1"/>
        </w:rPr>
        <w:t xml:space="preserve"> </w:t>
      </w:r>
      <w:r w:rsidRPr="00FB3BAE">
        <w:t>cloud</w:t>
      </w:r>
      <w:r w:rsidRPr="00FB3BAE">
        <w:rPr>
          <w:spacing w:val="-1"/>
        </w:rPr>
        <w:t xml:space="preserve"> </w:t>
      </w:r>
      <w:r w:rsidRPr="00FB3BAE">
        <w:t>server</w:t>
      </w:r>
      <w:r w:rsidRPr="00FB3BAE">
        <w:rPr>
          <w:spacing w:val="24"/>
        </w:rPr>
        <w:t xml:space="preserve"> </w:t>
      </w:r>
      <w:r w:rsidRPr="00FB3BAE">
        <w:rPr>
          <w:spacing w:val="-1"/>
        </w:rPr>
        <w:t>and</w:t>
      </w:r>
      <w:r w:rsidRPr="00FB3BAE">
        <w:t xml:space="preserve"> shall</w:t>
      </w:r>
      <w:r w:rsidRPr="00FB3BAE">
        <w:rPr>
          <w:spacing w:val="-1"/>
        </w:rPr>
        <w:t xml:space="preserve"> not</w:t>
      </w:r>
      <w:r w:rsidRPr="00FB3BAE">
        <w:t xml:space="preserve"> sit </w:t>
      </w:r>
      <w:r w:rsidR="006707FD" w:rsidRPr="00FB3BAE">
        <w:rPr>
          <w:spacing w:val="-1"/>
        </w:rPr>
        <w:t>within</w:t>
      </w:r>
      <w:r w:rsidRPr="00FB3BAE">
        <w:t xml:space="preserve"> the</w:t>
      </w:r>
      <w:r w:rsidRPr="00FB3BAE">
        <w:rPr>
          <w:spacing w:val="-1"/>
        </w:rPr>
        <w:t xml:space="preserve"> </w:t>
      </w:r>
      <w:r w:rsidR="006707FD" w:rsidRPr="00FB3BAE">
        <w:t>client’s</w:t>
      </w:r>
      <w:r w:rsidRPr="00FB3BAE">
        <w:rPr>
          <w:spacing w:val="-1"/>
        </w:rPr>
        <w:t xml:space="preserve"> </w:t>
      </w:r>
      <w:r w:rsidRPr="00FB3BAE">
        <w:t>computer</w:t>
      </w:r>
      <w:r w:rsidRPr="00FB3BAE">
        <w:rPr>
          <w:spacing w:val="-1"/>
        </w:rPr>
        <w:t xml:space="preserve"> or</w:t>
      </w:r>
      <w:r w:rsidRPr="00FB3BAE">
        <w:t xml:space="preserve"> </w:t>
      </w:r>
      <w:r w:rsidRPr="00FB3BAE">
        <w:rPr>
          <w:spacing w:val="-1"/>
        </w:rPr>
        <w:t>device.</w:t>
      </w:r>
      <w:r w:rsidRPr="00FB3BAE">
        <w:rPr>
          <w:spacing w:val="24"/>
        </w:rPr>
        <w:t xml:space="preserve"> </w:t>
      </w:r>
      <w:r w:rsidRPr="00FB3BAE">
        <w:t>EMS</w:t>
      </w:r>
      <w:r w:rsidRPr="00FB3BAE">
        <w:rPr>
          <w:spacing w:val="-1"/>
        </w:rPr>
        <w:t xml:space="preserve"> </w:t>
      </w:r>
      <w:r w:rsidRPr="00FB3BAE">
        <w:t>that</w:t>
      </w:r>
      <w:r w:rsidRPr="00FB3BAE">
        <w:rPr>
          <w:spacing w:val="-2"/>
        </w:rPr>
        <w:t xml:space="preserve"> </w:t>
      </w:r>
      <w:r w:rsidR="006707FD" w:rsidRPr="00FB3BAE">
        <w:t>requires</w:t>
      </w:r>
      <w:r w:rsidRPr="00FB3BAE">
        <w:rPr>
          <w:spacing w:val="-2"/>
        </w:rPr>
        <w:t xml:space="preserve"> </w:t>
      </w:r>
      <w:r w:rsidRPr="00FB3BAE">
        <w:rPr>
          <w:spacing w:val="-1"/>
        </w:rPr>
        <w:t xml:space="preserve">data </w:t>
      </w:r>
      <w:r w:rsidRPr="00FB3BAE">
        <w:t>storage</w:t>
      </w:r>
      <w:r w:rsidRPr="00FB3BAE">
        <w:rPr>
          <w:spacing w:val="-1"/>
        </w:rPr>
        <w:t xml:space="preserve"> on </w:t>
      </w:r>
      <w:r w:rsidRPr="00FB3BAE">
        <w:t>a</w:t>
      </w:r>
      <w:r w:rsidRPr="00FB3BAE">
        <w:rPr>
          <w:spacing w:val="-2"/>
        </w:rPr>
        <w:t xml:space="preserve"> </w:t>
      </w:r>
      <w:r w:rsidRPr="00FB3BAE">
        <w:t>client</w:t>
      </w:r>
      <w:r w:rsidRPr="00FB3BAE">
        <w:rPr>
          <w:spacing w:val="-2"/>
        </w:rPr>
        <w:t xml:space="preserve"> </w:t>
      </w:r>
      <w:r w:rsidRPr="00FB3BAE">
        <w:t>computer</w:t>
      </w:r>
      <w:r w:rsidR="00FB0B4A">
        <w:rPr>
          <w:spacing w:val="-1"/>
        </w:rPr>
        <w:t xml:space="preserve"> or </w:t>
      </w:r>
      <w:r w:rsidRPr="00FB3BAE">
        <w:rPr>
          <w:spacing w:val="-1"/>
        </w:rPr>
        <w:t>on-site</w:t>
      </w:r>
      <w:r w:rsidRPr="00FB3BAE">
        <w:t xml:space="preserve"> server</w:t>
      </w:r>
      <w:r w:rsidRPr="00FB3BAE">
        <w:rPr>
          <w:spacing w:val="-1"/>
        </w:rPr>
        <w:t xml:space="preserve"> </w:t>
      </w:r>
      <w:r w:rsidR="006707FD" w:rsidRPr="00FB3BAE">
        <w:rPr>
          <w:spacing w:val="-1"/>
        </w:rPr>
        <w:t>is</w:t>
      </w:r>
      <w:r w:rsidRPr="00FB3BAE">
        <w:t xml:space="preserve"> </w:t>
      </w:r>
      <w:r w:rsidRPr="00FB3BAE">
        <w:rPr>
          <w:spacing w:val="-1"/>
        </w:rPr>
        <w:t>not</w:t>
      </w:r>
      <w:r w:rsidRPr="00FB3BAE">
        <w:t xml:space="preserve"> </w:t>
      </w:r>
      <w:r w:rsidRPr="00FB3BAE">
        <w:rPr>
          <w:spacing w:val="-1"/>
        </w:rPr>
        <w:t>acceptable.</w:t>
      </w:r>
    </w:p>
    <w:p w14:paraId="787AE5FC" w14:textId="77777777" w:rsidR="00FB3BAE" w:rsidRPr="00FB3BAE" w:rsidRDefault="00FB3BAE" w:rsidP="00164EA3">
      <w:pPr>
        <w:pStyle w:val="BodyText"/>
        <w:numPr>
          <w:ilvl w:val="0"/>
          <w:numId w:val="26"/>
        </w:numPr>
        <w:rPr>
          <w:color w:val="000000"/>
        </w:rPr>
      </w:pPr>
      <w:r w:rsidRPr="00FB3BAE">
        <w:t>Users shall have administrator and user definable</w:t>
      </w:r>
      <w:r w:rsidRPr="00FB3BAE">
        <w:rPr>
          <w:spacing w:val="25"/>
        </w:rPr>
        <w:t xml:space="preserve"> </w:t>
      </w:r>
      <w:r w:rsidRPr="00FB3BAE">
        <w:t>access privileges.</w:t>
      </w:r>
    </w:p>
    <w:p w14:paraId="1DD5E385" w14:textId="77777777" w:rsidR="00FB3BAE" w:rsidRPr="00FB3BAE" w:rsidRDefault="00FB3BAE" w:rsidP="00164EA3">
      <w:pPr>
        <w:pStyle w:val="BodyText"/>
        <w:numPr>
          <w:ilvl w:val="0"/>
          <w:numId w:val="26"/>
        </w:numPr>
        <w:rPr>
          <w:color w:val="000000"/>
        </w:rPr>
      </w:pPr>
      <w:r w:rsidRPr="00FB3BAE">
        <w:t>OpenAPI interface with XML</w:t>
      </w:r>
      <w:r w:rsidRPr="00FB3BAE">
        <w:rPr>
          <w:spacing w:val="-8"/>
        </w:rPr>
        <w:t xml:space="preserve"> </w:t>
      </w:r>
      <w:r w:rsidRPr="00FB3BAE">
        <w:t>data output.</w:t>
      </w:r>
    </w:p>
    <w:p w14:paraId="3186193E" w14:textId="77777777" w:rsidR="00FB3BAE" w:rsidRDefault="00FB3BAE" w:rsidP="00FB3BAE">
      <w:pPr>
        <w:kinsoku w:val="0"/>
        <w:overflowPunct w:val="0"/>
        <w:spacing w:before="14" w:line="240" w:lineRule="exact"/>
        <w:ind w:left="1440" w:hanging="720"/>
      </w:pPr>
    </w:p>
    <w:p w14:paraId="008334A5" w14:textId="77777777" w:rsidR="00FB3BAE" w:rsidRDefault="00FB3BAE" w:rsidP="00164EA3">
      <w:pPr>
        <w:pStyle w:val="BodyText"/>
        <w:numPr>
          <w:ilvl w:val="0"/>
          <w:numId w:val="27"/>
        </w:numPr>
        <w:rPr>
          <w:color w:val="000000"/>
        </w:rPr>
      </w:pPr>
      <w:r>
        <w:t>Schedules:</w:t>
      </w:r>
    </w:p>
    <w:p w14:paraId="44875E9B" w14:textId="77777777" w:rsidR="00FB3BAE" w:rsidRDefault="00FB3BAE" w:rsidP="00164EA3">
      <w:pPr>
        <w:pStyle w:val="BodyText"/>
        <w:numPr>
          <w:ilvl w:val="1"/>
          <w:numId w:val="27"/>
        </w:numPr>
        <w:rPr>
          <w:color w:val="000000"/>
        </w:rPr>
      </w:pPr>
      <w:r>
        <w:t>The</w:t>
      </w:r>
      <w:r>
        <w:rPr>
          <w:spacing w:val="-2"/>
        </w:rPr>
        <w:t xml:space="preserve"> </w:t>
      </w:r>
      <w:r>
        <w:t>WBA</w:t>
      </w:r>
      <w:r>
        <w:rPr>
          <w:spacing w:val="-13"/>
        </w:rPr>
        <w:t xml:space="preserve"> </w:t>
      </w:r>
      <w:r>
        <w:t>shall</w:t>
      </w:r>
      <w:r>
        <w:rPr>
          <w:spacing w:val="-2"/>
        </w:rPr>
        <w:t xml:space="preserve"> </w:t>
      </w:r>
      <w:r>
        <w:rPr>
          <w:spacing w:val="-1"/>
        </w:rPr>
        <w:t>provide</w:t>
      </w:r>
      <w:r>
        <w:t xml:space="preserve"> </w:t>
      </w:r>
      <w:proofErr w:type="gramStart"/>
      <w:r>
        <w:rPr>
          <w:spacing w:val="-1"/>
        </w:rPr>
        <w:t>user</w:t>
      </w:r>
      <w:proofErr w:type="gramEnd"/>
      <w:r>
        <w:rPr>
          <w:spacing w:val="-1"/>
        </w:rPr>
        <w:t xml:space="preserve"> with access </w:t>
      </w:r>
      <w:r>
        <w:t>to</w:t>
      </w:r>
      <w:r>
        <w:rPr>
          <w:spacing w:val="-1"/>
        </w:rPr>
        <w:t xml:space="preserve"> </w:t>
      </w:r>
      <w:r>
        <w:t>setting</w:t>
      </w:r>
      <w:r>
        <w:rPr>
          <w:spacing w:val="25"/>
        </w:rPr>
        <w:t xml:space="preserve"> </w:t>
      </w:r>
      <w:r>
        <w:t>Internet</w:t>
      </w:r>
      <w:r>
        <w:rPr>
          <w:spacing w:val="-2"/>
        </w:rPr>
        <w:t xml:space="preserve"> </w:t>
      </w:r>
      <w:r>
        <w:t>Programmable</w:t>
      </w:r>
      <w:r>
        <w:rPr>
          <w:spacing w:val="-5"/>
        </w:rPr>
        <w:t xml:space="preserve"> </w:t>
      </w:r>
      <w:r>
        <w:t>Thermostat</w:t>
      </w:r>
      <w:r>
        <w:rPr>
          <w:spacing w:val="-2"/>
        </w:rPr>
        <w:t xml:space="preserve"> </w:t>
      </w:r>
      <w:r>
        <w:t>(IPT)</w:t>
      </w:r>
      <w:r>
        <w:rPr>
          <w:spacing w:val="-1"/>
        </w:rPr>
        <w:t xml:space="preserve"> </w:t>
      </w:r>
      <w:r>
        <w:t xml:space="preserve">schedules. </w:t>
      </w:r>
      <w:r>
        <w:rPr>
          <w:spacing w:val="-1"/>
        </w:rPr>
        <w:t xml:space="preserve">Up </w:t>
      </w:r>
      <w:r>
        <w:t>to</w:t>
      </w:r>
      <w:r>
        <w:rPr>
          <w:spacing w:val="-1"/>
        </w:rPr>
        <w:t xml:space="preserve"> 12</w:t>
      </w:r>
      <w:r>
        <w:t xml:space="preserve"> schedule</w:t>
      </w:r>
      <w:r>
        <w:rPr>
          <w:spacing w:val="-1"/>
        </w:rPr>
        <w:t xml:space="preserve"> periods</w:t>
      </w:r>
      <w:r>
        <w:t xml:space="preserve"> </w:t>
      </w:r>
      <w:r>
        <w:rPr>
          <w:spacing w:val="-1"/>
        </w:rPr>
        <w:t>per day</w:t>
      </w:r>
      <w:r>
        <w:t xml:space="preserve"> shall</w:t>
      </w:r>
      <w:r>
        <w:rPr>
          <w:spacing w:val="-1"/>
        </w:rPr>
        <w:t xml:space="preserve"> be</w:t>
      </w:r>
      <w:r>
        <w:t xml:space="preserve"> </w:t>
      </w:r>
      <w:r>
        <w:rPr>
          <w:spacing w:val="-1"/>
        </w:rPr>
        <w:t>available</w:t>
      </w:r>
      <w:r>
        <w:rPr>
          <w:spacing w:val="26"/>
        </w:rPr>
        <w:t xml:space="preserve"> </w:t>
      </w:r>
      <w:r>
        <w:t>for</w:t>
      </w:r>
      <w:r>
        <w:rPr>
          <w:spacing w:val="-2"/>
        </w:rPr>
        <w:t xml:space="preserve"> </w:t>
      </w:r>
      <w:r>
        <w:rPr>
          <w:spacing w:val="-1"/>
        </w:rPr>
        <w:t xml:space="preserve">each </w:t>
      </w:r>
      <w:r>
        <w:rPr>
          <w:spacing w:val="-7"/>
        </w:rPr>
        <w:t>IPT.</w:t>
      </w:r>
    </w:p>
    <w:p w14:paraId="184530C9" w14:textId="77777777" w:rsidR="00FB3BAE" w:rsidRDefault="00FB3BAE" w:rsidP="00164EA3">
      <w:pPr>
        <w:pStyle w:val="BodyText"/>
        <w:numPr>
          <w:ilvl w:val="1"/>
          <w:numId w:val="27"/>
        </w:numPr>
        <w:rPr>
          <w:color w:val="000000"/>
        </w:rPr>
      </w:pPr>
      <w:r>
        <w:t>Schedules</w:t>
      </w:r>
      <w:r>
        <w:rPr>
          <w:spacing w:val="-2"/>
        </w:rPr>
        <w:t xml:space="preserve"> </w:t>
      </w:r>
      <w:r>
        <w:t>shall</w:t>
      </w:r>
      <w:r>
        <w:rPr>
          <w:spacing w:val="-1"/>
        </w:rPr>
        <w:t xml:space="preserve"> be</w:t>
      </w:r>
      <w:r>
        <w:t xml:space="preserve"> </w:t>
      </w:r>
      <w:r>
        <w:rPr>
          <w:spacing w:val="-1"/>
        </w:rPr>
        <w:t>available as</w:t>
      </w:r>
      <w:r>
        <w:t xml:space="preserve"> </w:t>
      </w:r>
      <w:r>
        <w:rPr>
          <w:spacing w:val="-2"/>
        </w:rPr>
        <w:t>Weekly</w:t>
      </w:r>
      <w:r>
        <w:t xml:space="preserve"> (7-day),</w:t>
      </w:r>
      <w:r>
        <w:rPr>
          <w:spacing w:val="28"/>
        </w:rPr>
        <w:t xml:space="preserve"> </w:t>
      </w:r>
      <w:r>
        <w:rPr>
          <w:spacing w:val="-4"/>
        </w:rPr>
        <w:t>Daily</w:t>
      </w:r>
      <w:r>
        <w:rPr>
          <w:spacing w:val="-5"/>
        </w:rPr>
        <w:t>,</w:t>
      </w:r>
      <w:r>
        <w:rPr>
          <w:spacing w:val="-1"/>
        </w:rPr>
        <w:t xml:space="preserve"> or</w:t>
      </w:r>
      <w:r>
        <w:t xml:space="preserve"> </w:t>
      </w:r>
      <w:r>
        <w:rPr>
          <w:spacing w:val="-2"/>
        </w:rPr>
        <w:t>Weekday/Weekend</w:t>
      </w:r>
      <w:r>
        <w:rPr>
          <w:spacing w:val="-1"/>
        </w:rPr>
        <w:t xml:space="preserve"> </w:t>
      </w:r>
      <w:r>
        <w:t>(5-2).</w:t>
      </w:r>
    </w:p>
    <w:p w14:paraId="316D511C" w14:textId="77777777" w:rsidR="00FB3BAE" w:rsidRDefault="00FB3BAE" w:rsidP="00164EA3">
      <w:pPr>
        <w:pStyle w:val="BodyText"/>
        <w:numPr>
          <w:ilvl w:val="1"/>
          <w:numId w:val="27"/>
        </w:numPr>
        <w:rPr>
          <w:color w:val="000000"/>
        </w:rPr>
      </w:pPr>
      <w:r>
        <w:t>The</w:t>
      </w:r>
      <w:r>
        <w:rPr>
          <w:spacing w:val="-2"/>
        </w:rPr>
        <w:t xml:space="preserve"> </w:t>
      </w:r>
      <w:r>
        <w:t>WBA</w:t>
      </w:r>
      <w:r>
        <w:rPr>
          <w:spacing w:val="-13"/>
        </w:rPr>
        <w:t xml:space="preserve"> </w:t>
      </w:r>
      <w:r>
        <w:t>shall</w:t>
      </w:r>
      <w:r>
        <w:rPr>
          <w:spacing w:val="-2"/>
        </w:rPr>
        <w:t xml:space="preserve"> </w:t>
      </w:r>
      <w:r>
        <w:t>provide the</w:t>
      </w:r>
      <w:r>
        <w:rPr>
          <w:spacing w:val="-2"/>
        </w:rPr>
        <w:t xml:space="preserve"> </w:t>
      </w:r>
      <w:r>
        <w:t>user the ability to:</w:t>
      </w:r>
    </w:p>
    <w:p w14:paraId="49CD5A97" w14:textId="77777777" w:rsidR="00FB3BAE" w:rsidRDefault="00FB3BAE" w:rsidP="00164EA3">
      <w:pPr>
        <w:pStyle w:val="BodyText"/>
        <w:numPr>
          <w:ilvl w:val="2"/>
          <w:numId w:val="27"/>
        </w:numPr>
        <w:rPr>
          <w:color w:val="000000"/>
        </w:rPr>
      </w:pPr>
      <w:r>
        <w:rPr>
          <w:spacing w:val="-2"/>
        </w:rPr>
        <w:lastRenderedPageBreak/>
        <w:t xml:space="preserve">View </w:t>
      </w:r>
      <w:r>
        <w:t>Schedules.</w:t>
      </w:r>
    </w:p>
    <w:p w14:paraId="66192E44" w14:textId="77777777" w:rsidR="00FB3BAE" w:rsidRDefault="00FB3BAE" w:rsidP="00164EA3">
      <w:pPr>
        <w:pStyle w:val="BodyText"/>
        <w:numPr>
          <w:ilvl w:val="2"/>
          <w:numId w:val="27"/>
        </w:numPr>
        <w:rPr>
          <w:color w:val="000000"/>
        </w:rPr>
      </w:pPr>
      <w:r>
        <w:t>Add/Modify</w:t>
      </w:r>
      <w:r>
        <w:rPr>
          <w:spacing w:val="-1"/>
        </w:rPr>
        <w:t xml:space="preserve"> </w:t>
      </w:r>
      <w:r>
        <w:t>Schedules.</w:t>
      </w:r>
    </w:p>
    <w:p w14:paraId="6F10D79E" w14:textId="77777777" w:rsidR="00FB3BAE" w:rsidRDefault="00FB3BAE" w:rsidP="00164EA3">
      <w:pPr>
        <w:pStyle w:val="BodyText"/>
        <w:numPr>
          <w:ilvl w:val="2"/>
          <w:numId w:val="27"/>
        </w:numPr>
        <w:rPr>
          <w:color w:val="000000"/>
        </w:rPr>
      </w:pPr>
      <w:r>
        <w:t>Assign</w:t>
      </w:r>
      <w:r>
        <w:rPr>
          <w:spacing w:val="-5"/>
        </w:rPr>
        <w:t xml:space="preserve"> </w:t>
      </w:r>
      <w:r>
        <w:t>Thermostat</w:t>
      </w:r>
      <w:r>
        <w:rPr>
          <w:spacing w:val="-1"/>
        </w:rPr>
        <w:t xml:space="preserve"> </w:t>
      </w:r>
      <w:r>
        <w:t>to</w:t>
      </w:r>
      <w:r>
        <w:rPr>
          <w:spacing w:val="-1"/>
        </w:rPr>
        <w:t xml:space="preserve"> </w:t>
      </w:r>
      <w:r>
        <w:t>a</w:t>
      </w:r>
      <w:r>
        <w:rPr>
          <w:spacing w:val="-2"/>
        </w:rPr>
        <w:t xml:space="preserve"> </w:t>
      </w:r>
      <w:r>
        <w:t>Group</w:t>
      </w:r>
      <w:r>
        <w:rPr>
          <w:spacing w:val="-1"/>
        </w:rPr>
        <w:t xml:space="preserve"> </w:t>
      </w:r>
      <w:r>
        <w:t>Schedule.</w:t>
      </w:r>
    </w:p>
    <w:p w14:paraId="742CBE55" w14:textId="77777777" w:rsidR="00FB3BAE" w:rsidRPr="00FB0B4A" w:rsidRDefault="00FB3BAE" w:rsidP="00164EA3">
      <w:pPr>
        <w:pStyle w:val="BodyText"/>
        <w:numPr>
          <w:ilvl w:val="2"/>
          <w:numId w:val="27"/>
        </w:numPr>
        <w:rPr>
          <w:color w:val="000000"/>
        </w:rPr>
      </w:pPr>
      <w:r>
        <w:rPr>
          <w:spacing w:val="-1"/>
        </w:rPr>
        <w:t>Delete</w:t>
      </w:r>
      <w:r>
        <w:t xml:space="preserve"> Schedules.</w:t>
      </w:r>
    </w:p>
    <w:p w14:paraId="738EBF7B" w14:textId="77777777" w:rsidR="00FB0B4A" w:rsidRPr="00FB0B4A" w:rsidRDefault="00FB0B4A" w:rsidP="00164EA3">
      <w:pPr>
        <w:pStyle w:val="BodyText"/>
        <w:numPr>
          <w:ilvl w:val="2"/>
          <w:numId w:val="27"/>
        </w:numPr>
        <w:rPr>
          <w:color w:val="000000"/>
        </w:rPr>
      </w:pPr>
      <w:r>
        <w:t>Create Share Schedules</w:t>
      </w:r>
    </w:p>
    <w:p w14:paraId="4654D495" w14:textId="77777777" w:rsidR="00FB0B4A" w:rsidRPr="00D3154A" w:rsidRDefault="00FB0B4A" w:rsidP="00164EA3">
      <w:pPr>
        <w:pStyle w:val="BodyText"/>
        <w:numPr>
          <w:ilvl w:val="2"/>
          <w:numId w:val="27"/>
        </w:numPr>
        <w:rPr>
          <w:color w:val="000000"/>
        </w:rPr>
      </w:pPr>
      <w:r>
        <w:t>Create Event Based Schedules</w:t>
      </w:r>
    </w:p>
    <w:p w14:paraId="3F6C3E8E" w14:textId="77777777" w:rsidR="00D3154A" w:rsidRDefault="00D3154A" w:rsidP="00164EA3">
      <w:pPr>
        <w:pStyle w:val="BodyText"/>
        <w:rPr>
          <w:color w:val="000000"/>
        </w:rPr>
      </w:pPr>
      <w:r>
        <w:t>F. Trending</w:t>
      </w:r>
    </w:p>
    <w:p w14:paraId="36A8B30A" w14:textId="77777777" w:rsidR="00FB3BAE" w:rsidRPr="00FB3BAE" w:rsidRDefault="00FB3BAE" w:rsidP="00FB3BAE">
      <w:pPr>
        <w:kinsoku w:val="0"/>
        <w:overflowPunct w:val="0"/>
        <w:spacing w:before="10" w:line="220" w:lineRule="exact"/>
        <w:ind w:left="1440" w:hanging="720"/>
        <w:rPr>
          <w:sz w:val="22"/>
          <w:szCs w:val="22"/>
        </w:rPr>
      </w:pPr>
    </w:p>
    <w:p w14:paraId="00E95E3A" w14:textId="77777777" w:rsidR="00FB3BAE" w:rsidRDefault="00FB3BAE" w:rsidP="00164EA3">
      <w:pPr>
        <w:pStyle w:val="BodyText"/>
        <w:numPr>
          <w:ilvl w:val="1"/>
          <w:numId w:val="25"/>
        </w:numPr>
        <w:rPr>
          <w:color w:val="000000"/>
        </w:rPr>
      </w:pPr>
      <w:r>
        <w:t>The</w:t>
      </w:r>
      <w:r>
        <w:rPr>
          <w:spacing w:val="-2"/>
        </w:rPr>
        <w:t xml:space="preserve"> </w:t>
      </w:r>
      <w:r>
        <w:t>WBA</w:t>
      </w:r>
      <w:r>
        <w:rPr>
          <w:spacing w:val="-13"/>
        </w:rPr>
        <w:t xml:space="preserve"> </w:t>
      </w:r>
      <w:r>
        <w:t>shall</w:t>
      </w:r>
      <w:r>
        <w:rPr>
          <w:spacing w:val="-2"/>
        </w:rPr>
        <w:t xml:space="preserve"> </w:t>
      </w:r>
      <w:r>
        <w:rPr>
          <w:spacing w:val="-1"/>
        </w:rPr>
        <w:t>provide</w:t>
      </w:r>
      <w:r>
        <w:t xml:space="preserve"> real-time</w:t>
      </w:r>
      <w:r>
        <w:rPr>
          <w:spacing w:val="-2"/>
        </w:rPr>
        <w:t xml:space="preserve"> </w:t>
      </w:r>
      <w:r>
        <w:t>trend</w:t>
      </w:r>
      <w:r>
        <w:rPr>
          <w:spacing w:val="-2"/>
        </w:rPr>
        <w:t xml:space="preserve"> </w:t>
      </w:r>
      <w:r>
        <w:rPr>
          <w:spacing w:val="-1"/>
        </w:rPr>
        <w:t>information</w:t>
      </w:r>
      <w:r>
        <w:rPr>
          <w:spacing w:val="21"/>
        </w:rPr>
        <w:t xml:space="preserve"> </w:t>
      </w:r>
      <w:r>
        <w:rPr>
          <w:spacing w:val="-1"/>
        </w:rPr>
        <w:t>on:</w:t>
      </w:r>
    </w:p>
    <w:p w14:paraId="13D09783" w14:textId="77777777" w:rsidR="00FB3BAE" w:rsidRDefault="00C3159F" w:rsidP="00164EA3">
      <w:pPr>
        <w:pStyle w:val="BodyText"/>
        <w:numPr>
          <w:ilvl w:val="2"/>
          <w:numId w:val="25"/>
        </w:numPr>
        <w:rPr>
          <w:color w:val="000000"/>
        </w:rPr>
      </w:pPr>
      <w:r>
        <w:t xml:space="preserve">Each </w:t>
      </w:r>
      <w:r w:rsidR="00FB3BAE">
        <w:t>space</w:t>
      </w:r>
      <w:r w:rsidR="00FB3BAE">
        <w:rPr>
          <w:spacing w:val="-1"/>
        </w:rPr>
        <w:t xml:space="preserve"> </w:t>
      </w:r>
      <w:r w:rsidR="00FB3BAE">
        <w:t>temperature.</w:t>
      </w:r>
    </w:p>
    <w:p w14:paraId="44513829" w14:textId="77777777" w:rsidR="00FB3BAE" w:rsidRDefault="00C3159F" w:rsidP="00164EA3">
      <w:pPr>
        <w:pStyle w:val="BodyText"/>
        <w:numPr>
          <w:ilvl w:val="2"/>
          <w:numId w:val="25"/>
        </w:numPr>
        <w:rPr>
          <w:color w:val="000000"/>
        </w:rPr>
      </w:pPr>
      <w:r>
        <w:t xml:space="preserve">Each </w:t>
      </w:r>
      <w:r w:rsidR="00FB3BAE">
        <w:t>temperature</w:t>
      </w:r>
      <w:r w:rsidR="00FB3BAE">
        <w:rPr>
          <w:spacing w:val="-2"/>
        </w:rPr>
        <w:t xml:space="preserve"> </w:t>
      </w:r>
      <w:r w:rsidR="00FB3BAE">
        <w:t>set points.</w:t>
      </w:r>
    </w:p>
    <w:p w14:paraId="7AE44B61" w14:textId="77777777" w:rsidR="00FB3BAE" w:rsidRPr="00D3154A" w:rsidRDefault="00C3159F" w:rsidP="00164EA3">
      <w:pPr>
        <w:pStyle w:val="BodyText"/>
        <w:numPr>
          <w:ilvl w:val="2"/>
          <w:numId w:val="25"/>
        </w:numPr>
        <w:rPr>
          <w:color w:val="000000"/>
        </w:rPr>
      </w:pPr>
      <w:r>
        <w:t xml:space="preserve">Each </w:t>
      </w:r>
      <w:r w:rsidR="00FB3BAE">
        <w:t>current</w:t>
      </w:r>
      <w:r w:rsidR="00FB3BAE">
        <w:rPr>
          <w:spacing w:val="-2"/>
        </w:rPr>
        <w:t xml:space="preserve"> </w:t>
      </w:r>
      <w:r w:rsidR="00FB3BAE">
        <w:t>call; heat, cool, and/or fan.</w:t>
      </w:r>
    </w:p>
    <w:p w14:paraId="232CBF87" w14:textId="77777777" w:rsidR="00D3154A" w:rsidRPr="00FB0B4A" w:rsidRDefault="00D3154A" w:rsidP="00164EA3">
      <w:pPr>
        <w:pStyle w:val="BodyText"/>
        <w:numPr>
          <w:ilvl w:val="2"/>
          <w:numId w:val="25"/>
        </w:numPr>
        <w:rPr>
          <w:color w:val="000000"/>
        </w:rPr>
      </w:pPr>
      <w:r>
        <w:t>Each call for economization</w:t>
      </w:r>
    </w:p>
    <w:p w14:paraId="06BC581E" w14:textId="77777777" w:rsidR="00FB0B4A" w:rsidRPr="00D3154A" w:rsidRDefault="00FB0B4A" w:rsidP="00164EA3">
      <w:pPr>
        <w:pStyle w:val="BodyText"/>
        <w:numPr>
          <w:ilvl w:val="2"/>
          <w:numId w:val="25"/>
        </w:numPr>
        <w:rPr>
          <w:color w:val="000000"/>
        </w:rPr>
      </w:pPr>
      <w:r>
        <w:t xml:space="preserve">Each damper position </w:t>
      </w:r>
    </w:p>
    <w:p w14:paraId="028D219D" w14:textId="77777777" w:rsidR="00FB3BAE" w:rsidRDefault="00FB3BAE" w:rsidP="00164EA3">
      <w:pPr>
        <w:pStyle w:val="BodyText"/>
        <w:numPr>
          <w:ilvl w:val="1"/>
          <w:numId w:val="25"/>
        </w:numPr>
        <w:rPr>
          <w:color w:val="000000"/>
        </w:rPr>
      </w:pPr>
      <w:r>
        <w:t>The WBA shall</w:t>
      </w:r>
      <w:r>
        <w:rPr>
          <w:spacing w:val="-2"/>
        </w:rPr>
        <w:t xml:space="preserve"> </w:t>
      </w:r>
      <w:r>
        <w:t>be able to</w:t>
      </w:r>
      <w:r>
        <w:rPr>
          <w:spacing w:val="-2"/>
        </w:rPr>
        <w:t xml:space="preserve"> </w:t>
      </w:r>
      <w:r>
        <w:t>record</w:t>
      </w:r>
      <w:r>
        <w:rPr>
          <w:spacing w:val="-2"/>
        </w:rPr>
        <w:t xml:space="preserve"> </w:t>
      </w:r>
      <w:r>
        <w:t>and provide at</w:t>
      </w:r>
      <w:r>
        <w:rPr>
          <w:spacing w:val="24"/>
          <w:w w:val="99"/>
        </w:rPr>
        <w:t xml:space="preserve"> </w:t>
      </w:r>
      <w:r>
        <w:t>least two years</w:t>
      </w:r>
      <w:r>
        <w:rPr>
          <w:spacing w:val="-2"/>
        </w:rPr>
        <w:t xml:space="preserve"> </w:t>
      </w:r>
      <w:r>
        <w:t>of past trend data for every</w:t>
      </w:r>
      <w:r>
        <w:rPr>
          <w:spacing w:val="24"/>
        </w:rPr>
        <w:t xml:space="preserve"> </w:t>
      </w:r>
      <w:r>
        <w:t>thermostat</w:t>
      </w:r>
      <w:r>
        <w:rPr>
          <w:spacing w:val="-2"/>
        </w:rPr>
        <w:t xml:space="preserve"> </w:t>
      </w:r>
      <w:r>
        <w:t>in the wireless network.</w:t>
      </w:r>
      <w:r>
        <w:rPr>
          <w:spacing w:val="-4"/>
        </w:rPr>
        <w:t xml:space="preserve"> </w:t>
      </w:r>
      <w:r>
        <w:rPr>
          <w:spacing w:val="-2"/>
        </w:rPr>
        <w:t xml:space="preserve">Trend </w:t>
      </w:r>
      <w:r>
        <w:t>data shall</w:t>
      </w:r>
      <w:r>
        <w:rPr>
          <w:spacing w:val="27"/>
        </w:rPr>
        <w:t xml:space="preserve"> </w:t>
      </w:r>
      <w:r>
        <w:t>include:</w:t>
      </w:r>
    </w:p>
    <w:p w14:paraId="7B4F25AD" w14:textId="77777777" w:rsidR="00FB3BAE" w:rsidRDefault="00FB3BAE" w:rsidP="00164EA3">
      <w:pPr>
        <w:pStyle w:val="BodyText"/>
        <w:numPr>
          <w:ilvl w:val="2"/>
          <w:numId w:val="25"/>
        </w:numPr>
        <w:rPr>
          <w:color w:val="000000"/>
        </w:rPr>
      </w:pPr>
      <w:r>
        <w:t>space</w:t>
      </w:r>
      <w:r>
        <w:rPr>
          <w:spacing w:val="-2"/>
        </w:rPr>
        <w:t xml:space="preserve"> </w:t>
      </w:r>
      <w:r>
        <w:t>temperature;</w:t>
      </w:r>
      <w:r>
        <w:rPr>
          <w:spacing w:val="-1"/>
        </w:rPr>
        <w:t xml:space="preserve"> with</w:t>
      </w:r>
      <w:r>
        <w:t xml:space="preserve"> </w:t>
      </w:r>
      <w:r w:rsidR="006707FD">
        <w:t>resolution</w:t>
      </w:r>
      <w:r>
        <w:rPr>
          <w:spacing w:val="-2"/>
        </w:rPr>
        <w:t xml:space="preserve"> </w:t>
      </w:r>
      <w:r>
        <w:rPr>
          <w:spacing w:val="-1"/>
        </w:rPr>
        <w:t>of</w:t>
      </w:r>
      <w:r>
        <w:t xml:space="preserve"> </w:t>
      </w:r>
      <w:r>
        <w:rPr>
          <w:spacing w:val="-1"/>
        </w:rPr>
        <w:t>every</w:t>
      </w:r>
      <w:r>
        <w:t xml:space="preserve"> </w:t>
      </w:r>
      <w:r>
        <w:rPr>
          <w:spacing w:val="-1"/>
        </w:rPr>
        <w:t>1/10th</w:t>
      </w:r>
      <w:r>
        <w:rPr>
          <w:spacing w:val="23"/>
        </w:rPr>
        <w:t xml:space="preserve"> </w:t>
      </w:r>
      <w:r>
        <w:rPr>
          <w:spacing w:val="-1"/>
        </w:rPr>
        <w:t xml:space="preserve">of </w:t>
      </w:r>
      <w:r>
        <w:t>a</w:t>
      </w:r>
      <w:r>
        <w:rPr>
          <w:spacing w:val="-2"/>
        </w:rPr>
        <w:t xml:space="preserve"> </w:t>
      </w:r>
      <w:r>
        <w:rPr>
          <w:spacing w:val="-1"/>
        </w:rPr>
        <w:t>degree</w:t>
      </w:r>
      <w:r>
        <w:t xml:space="preserve"> </w:t>
      </w:r>
      <w:r w:rsidR="006707FD">
        <w:t>Fahrenheit</w:t>
      </w:r>
      <w:r>
        <w:t>.</w:t>
      </w:r>
    </w:p>
    <w:p w14:paraId="26654D0C" w14:textId="77777777" w:rsidR="00FB3BAE" w:rsidRDefault="00C3159F" w:rsidP="00164EA3">
      <w:pPr>
        <w:pStyle w:val="BodyText"/>
        <w:numPr>
          <w:ilvl w:val="2"/>
          <w:numId w:val="25"/>
        </w:numPr>
        <w:rPr>
          <w:color w:val="000000"/>
        </w:rPr>
      </w:pPr>
      <w:r>
        <w:t>IPT’s</w:t>
      </w:r>
      <w:r w:rsidR="00FB3BAE">
        <w:t xml:space="preserve"> temperature</w:t>
      </w:r>
      <w:r w:rsidR="00FB3BAE">
        <w:rPr>
          <w:spacing w:val="-2"/>
        </w:rPr>
        <w:t xml:space="preserve"> </w:t>
      </w:r>
      <w:r w:rsidR="00FB3BAE">
        <w:t>set points.</w:t>
      </w:r>
    </w:p>
    <w:p w14:paraId="03B6781C" w14:textId="7FC51897" w:rsidR="004648DA" w:rsidRDefault="00FB3BAE" w:rsidP="004648DA">
      <w:pPr>
        <w:pStyle w:val="BodyText"/>
        <w:numPr>
          <w:ilvl w:val="2"/>
          <w:numId w:val="25"/>
        </w:numPr>
        <w:rPr>
          <w:color w:val="000000"/>
        </w:rPr>
      </w:pPr>
      <w:r>
        <w:rPr>
          <w:spacing w:val="-1"/>
        </w:rPr>
        <w:t>indication of</w:t>
      </w:r>
      <w:r>
        <w:t xml:space="preserve"> </w:t>
      </w:r>
      <w:r>
        <w:rPr>
          <w:spacing w:val="-1"/>
        </w:rPr>
        <w:t>whether</w:t>
      </w:r>
      <w:r>
        <w:t xml:space="preserve"> the</w:t>
      </w:r>
      <w:r>
        <w:rPr>
          <w:spacing w:val="-2"/>
        </w:rPr>
        <w:t xml:space="preserve"> </w:t>
      </w:r>
      <w:r>
        <w:t>thermostat</w:t>
      </w:r>
      <w:r>
        <w:rPr>
          <w:spacing w:val="-1"/>
        </w:rPr>
        <w:t xml:space="preserve"> was</w:t>
      </w:r>
      <w:r>
        <w:t xml:space="preserve"> calling</w:t>
      </w:r>
      <w:r>
        <w:rPr>
          <w:spacing w:val="25"/>
        </w:rPr>
        <w:t xml:space="preserve"> </w:t>
      </w:r>
      <w:r>
        <w:t>for;</w:t>
      </w:r>
      <w:r>
        <w:rPr>
          <w:spacing w:val="-3"/>
        </w:rPr>
        <w:t xml:space="preserve"> </w:t>
      </w:r>
      <w:r>
        <w:rPr>
          <w:spacing w:val="-1"/>
        </w:rPr>
        <w:t>heat,</w:t>
      </w:r>
      <w:r>
        <w:rPr>
          <w:spacing w:val="-2"/>
        </w:rPr>
        <w:t xml:space="preserve"> </w:t>
      </w:r>
      <w:r>
        <w:t>cool,</w:t>
      </w:r>
      <w:r>
        <w:rPr>
          <w:spacing w:val="-2"/>
        </w:rPr>
        <w:t xml:space="preserve"> </w:t>
      </w:r>
      <w:r>
        <w:rPr>
          <w:spacing w:val="-1"/>
        </w:rPr>
        <w:t>and/or</w:t>
      </w:r>
      <w:r>
        <w:rPr>
          <w:spacing w:val="-2"/>
        </w:rPr>
        <w:t xml:space="preserve"> </w:t>
      </w:r>
      <w:r>
        <w:t>fan.</w:t>
      </w:r>
    </w:p>
    <w:p w14:paraId="28658227" w14:textId="7BF3ED56" w:rsidR="00FB3BAE" w:rsidRDefault="004648DA" w:rsidP="004648DA">
      <w:pPr>
        <w:pStyle w:val="BodyText"/>
        <w:numPr>
          <w:ilvl w:val="1"/>
          <w:numId w:val="25"/>
        </w:numPr>
      </w:pPr>
      <w:r>
        <w:rPr>
          <w:spacing w:val="-2"/>
        </w:rPr>
        <w:t xml:space="preserve">Trend </w:t>
      </w:r>
      <w:r>
        <w:rPr>
          <w:spacing w:val="-1"/>
        </w:rPr>
        <w:t xml:space="preserve">data </w:t>
      </w:r>
      <w:r>
        <w:t>shall</w:t>
      </w:r>
      <w:r>
        <w:rPr>
          <w:spacing w:val="-2"/>
        </w:rPr>
        <w:t xml:space="preserve"> </w:t>
      </w:r>
      <w:r>
        <w:rPr>
          <w:spacing w:val="-1"/>
        </w:rPr>
        <w:t xml:space="preserve">be </w:t>
      </w:r>
      <w:r>
        <w:t>viewable</w:t>
      </w:r>
      <w:r>
        <w:rPr>
          <w:spacing w:val="-2"/>
        </w:rPr>
        <w:t xml:space="preserve"> </w:t>
      </w:r>
      <w:r>
        <w:rPr>
          <w:spacing w:val="-1"/>
        </w:rPr>
        <w:t xml:space="preserve">on </w:t>
      </w:r>
      <w:r>
        <w:t>the</w:t>
      </w:r>
      <w:r>
        <w:rPr>
          <w:spacing w:val="-2"/>
        </w:rPr>
        <w:t xml:space="preserve"> </w:t>
      </w:r>
      <w:r>
        <w:t>WBS</w:t>
      </w:r>
      <w:r>
        <w:t>.</w:t>
      </w:r>
    </w:p>
    <w:p w14:paraId="593ED813" w14:textId="6528D2A6" w:rsidR="00BF5453" w:rsidRDefault="00FB3BAE" w:rsidP="00164EA3">
      <w:pPr>
        <w:pStyle w:val="BodyText"/>
      </w:pPr>
      <w:r>
        <w:t>G.</w:t>
      </w:r>
      <w:r w:rsidR="004648DA">
        <w:t xml:space="preserve"> </w:t>
      </w:r>
      <w:r w:rsidR="002D3914">
        <w:t>Alarm Notifications</w:t>
      </w:r>
    </w:p>
    <w:p w14:paraId="5AF43CCC" w14:textId="77777777" w:rsidR="00FB3BAE" w:rsidRDefault="00FB3BAE" w:rsidP="00164EA3">
      <w:pPr>
        <w:pStyle w:val="BodyText"/>
        <w:numPr>
          <w:ilvl w:val="1"/>
          <w:numId w:val="28"/>
        </w:numPr>
        <w:rPr>
          <w:color w:val="000000"/>
        </w:rPr>
      </w:pPr>
      <w:r>
        <w:t>The</w:t>
      </w:r>
      <w:r>
        <w:rPr>
          <w:spacing w:val="-2"/>
        </w:rPr>
        <w:t xml:space="preserve"> </w:t>
      </w:r>
      <w:r>
        <w:t>WBA</w:t>
      </w:r>
      <w:r>
        <w:rPr>
          <w:spacing w:val="-13"/>
        </w:rPr>
        <w:t xml:space="preserve"> </w:t>
      </w:r>
      <w:r>
        <w:t>shall</w:t>
      </w:r>
      <w:r>
        <w:rPr>
          <w:spacing w:val="-2"/>
        </w:rPr>
        <w:t xml:space="preserve"> </w:t>
      </w:r>
      <w:r>
        <w:t>provide automatic alarming</w:t>
      </w:r>
      <w:r>
        <w:rPr>
          <w:spacing w:val="22"/>
        </w:rPr>
        <w:t xml:space="preserve"> </w:t>
      </w:r>
      <w:r>
        <w:t>functionally</w:t>
      </w:r>
      <w:r>
        <w:rPr>
          <w:spacing w:val="-2"/>
        </w:rPr>
        <w:t xml:space="preserve"> </w:t>
      </w:r>
      <w:r>
        <w:t>based on real-time monitoring</w:t>
      </w:r>
      <w:r>
        <w:rPr>
          <w:spacing w:val="-2"/>
        </w:rPr>
        <w:t xml:space="preserve"> </w:t>
      </w:r>
      <w:r>
        <w:t>of at least:</w:t>
      </w:r>
    </w:p>
    <w:p w14:paraId="66CD4D87" w14:textId="77777777" w:rsidR="00FB3BAE" w:rsidRDefault="00FB3BAE" w:rsidP="00164EA3">
      <w:pPr>
        <w:pStyle w:val="BodyText"/>
        <w:numPr>
          <w:ilvl w:val="2"/>
          <w:numId w:val="28"/>
        </w:numPr>
        <w:rPr>
          <w:color w:val="000000"/>
        </w:rPr>
      </w:pPr>
      <w:r>
        <w:t>space</w:t>
      </w:r>
      <w:r>
        <w:rPr>
          <w:spacing w:val="-1"/>
        </w:rPr>
        <w:t xml:space="preserve"> </w:t>
      </w:r>
      <w:r>
        <w:t>temperature</w:t>
      </w:r>
      <w:r>
        <w:rPr>
          <w:spacing w:val="-1"/>
        </w:rPr>
        <w:t xml:space="preserve"> and</w:t>
      </w:r>
      <w:r>
        <w:t xml:space="preserve"> temperature</w:t>
      </w:r>
      <w:r>
        <w:rPr>
          <w:spacing w:val="-1"/>
        </w:rPr>
        <w:t xml:space="preserve"> </w:t>
      </w:r>
      <w:r>
        <w:t>change.</w:t>
      </w:r>
    </w:p>
    <w:p w14:paraId="6D2411B3" w14:textId="77777777" w:rsidR="00FB3BAE" w:rsidRDefault="00C3159F" w:rsidP="00164EA3">
      <w:pPr>
        <w:pStyle w:val="BodyText"/>
        <w:numPr>
          <w:ilvl w:val="2"/>
          <w:numId w:val="28"/>
        </w:numPr>
        <w:rPr>
          <w:color w:val="000000"/>
        </w:rPr>
      </w:pPr>
      <w:r>
        <w:t>IPT’s</w:t>
      </w:r>
      <w:r w:rsidR="00FB3BAE">
        <w:t xml:space="preserve"> temperature</w:t>
      </w:r>
      <w:r w:rsidR="00FB3BAE">
        <w:rPr>
          <w:spacing w:val="-2"/>
        </w:rPr>
        <w:t xml:space="preserve"> </w:t>
      </w:r>
      <w:r w:rsidR="00FB3BAE">
        <w:t>set points.</w:t>
      </w:r>
    </w:p>
    <w:p w14:paraId="1BC8022E" w14:textId="77777777" w:rsidR="00FB3BAE" w:rsidRDefault="00C3159F" w:rsidP="00164EA3">
      <w:pPr>
        <w:pStyle w:val="BodyText"/>
        <w:numPr>
          <w:ilvl w:val="2"/>
          <w:numId w:val="28"/>
        </w:numPr>
        <w:rPr>
          <w:color w:val="000000"/>
        </w:rPr>
      </w:pPr>
      <w:r>
        <w:t>IPT’s</w:t>
      </w:r>
      <w:r w:rsidR="00FB3BAE">
        <w:t xml:space="preserve"> current</w:t>
      </w:r>
      <w:r w:rsidR="00FB3BAE">
        <w:rPr>
          <w:spacing w:val="-2"/>
        </w:rPr>
        <w:t xml:space="preserve"> </w:t>
      </w:r>
      <w:r w:rsidR="00FB3BAE">
        <w:t>call; heat, cool, and/or fan.</w:t>
      </w:r>
    </w:p>
    <w:p w14:paraId="630865D1" w14:textId="77777777" w:rsidR="00FB3BAE" w:rsidRDefault="00FB3BAE" w:rsidP="00164EA3">
      <w:pPr>
        <w:pStyle w:val="BodyText"/>
        <w:numPr>
          <w:ilvl w:val="1"/>
          <w:numId w:val="28"/>
        </w:numPr>
        <w:rPr>
          <w:color w:val="000000"/>
        </w:rPr>
      </w:pPr>
      <w:r>
        <w:t>The</w:t>
      </w:r>
      <w:r>
        <w:rPr>
          <w:spacing w:val="-2"/>
        </w:rPr>
        <w:t xml:space="preserve"> </w:t>
      </w:r>
      <w:r>
        <w:t>WBA</w:t>
      </w:r>
      <w:r>
        <w:rPr>
          <w:spacing w:val="-13"/>
        </w:rPr>
        <w:t xml:space="preserve"> </w:t>
      </w:r>
      <w:r>
        <w:t>shall be able to provide a user with the</w:t>
      </w:r>
      <w:r>
        <w:rPr>
          <w:spacing w:val="26"/>
        </w:rPr>
        <w:t xml:space="preserve"> </w:t>
      </w:r>
      <w:r>
        <w:t>ability</w:t>
      </w:r>
      <w:r>
        <w:rPr>
          <w:spacing w:val="-3"/>
        </w:rPr>
        <w:t xml:space="preserve"> </w:t>
      </w:r>
      <w:r>
        <w:t>to:</w:t>
      </w:r>
    </w:p>
    <w:p w14:paraId="5436EB3A" w14:textId="77777777" w:rsidR="00FB3BAE" w:rsidRDefault="00FB3BAE" w:rsidP="00164EA3">
      <w:pPr>
        <w:pStyle w:val="BodyText"/>
        <w:numPr>
          <w:ilvl w:val="2"/>
          <w:numId w:val="28"/>
        </w:numPr>
        <w:rPr>
          <w:color w:val="000000"/>
        </w:rPr>
      </w:pPr>
      <w:r>
        <w:rPr>
          <w:spacing w:val="-2"/>
        </w:rPr>
        <w:t>View</w:t>
      </w:r>
      <w:r>
        <w:rPr>
          <w:spacing w:val="-13"/>
        </w:rPr>
        <w:t xml:space="preserve"> </w:t>
      </w:r>
      <w:r>
        <w:t>Alarms.</w:t>
      </w:r>
    </w:p>
    <w:p w14:paraId="59EAE3EA" w14:textId="77777777" w:rsidR="00FB3BAE" w:rsidRDefault="00FB3BAE" w:rsidP="00164EA3">
      <w:pPr>
        <w:pStyle w:val="BodyText"/>
        <w:numPr>
          <w:ilvl w:val="2"/>
          <w:numId w:val="28"/>
        </w:numPr>
        <w:rPr>
          <w:color w:val="000000"/>
        </w:rPr>
      </w:pPr>
      <w:r>
        <w:t>Set</w:t>
      </w:r>
      <w:r>
        <w:rPr>
          <w:spacing w:val="-13"/>
        </w:rPr>
        <w:t xml:space="preserve"> </w:t>
      </w:r>
      <w:r>
        <w:t>Alarm</w:t>
      </w:r>
      <w:r>
        <w:rPr>
          <w:spacing w:val="-2"/>
        </w:rPr>
        <w:t xml:space="preserve"> </w:t>
      </w:r>
      <w:r>
        <w:rPr>
          <w:spacing w:val="-1"/>
        </w:rPr>
        <w:t xml:space="preserve">Notification </w:t>
      </w:r>
      <w:r>
        <w:t>sensitivity</w:t>
      </w:r>
      <w:r>
        <w:rPr>
          <w:spacing w:val="-2"/>
        </w:rPr>
        <w:t xml:space="preserve"> </w:t>
      </w:r>
      <w:r>
        <w:rPr>
          <w:spacing w:val="-1"/>
        </w:rPr>
        <w:t>level</w:t>
      </w:r>
      <w:r>
        <w:t xml:space="preserve"> to</w:t>
      </w:r>
      <w:r>
        <w:rPr>
          <w:spacing w:val="-2"/>
        </w:rPr>
        <w:t xml:space="preserve"> </w:t>
      </w:r>
      <w:r>
        <w:rPr>
          <w:spacing w:val="-1"/>
        </w:rPr>
        <w:t>High,</w:t>
      </w:r>
      <w:r>
        <w:rPr>
          <w:spacing w:val="22"/>
        </w:rPr>
        <w:t xml:space="preserve"> </w:t>
      </w:r>
      <w:r>
        <w:t>Medium,</w:t>
      </w:r>
      <w:r>
        <w:rPr>
          <w:spacing w:val="-1"/>
        </w:rPr>
        <w:t xml:space="preserve"> or</w:t>
      </w:r>
      <w:r>
        <w:t xml:space="preserve"> </w:t>
      </w:r>
      <w:r>
        <w:rPr>
          <w:spacing w:val="-4"/>
        </w:rPr>
        <w:t>Low</w:t>
      </w:r>
      <w:r>
        <w:rPr>
          <w:spacing w:val="-5"/>
        </w:rPr>
        <w:t>.</w:t>
      </w:r>
    </w:p>
    <w:p w14:paraId="23366BAA" w14:textId="77777777" w:rsidR="00FB3BAE" w:rsidRPr="002D3914" w:rsidRDefault="00FB3BAE" w:rsidP="00164EA3">
      <w:pPr>
        <w:pStyle w:val="BodyText"/>
        <w:numPr>
          <w:ilvl w:val="2"/>
          <w:numId w:val="28"/>
        </w:numPr>
        <w:rPr>
          <w:color w:val="000000"/>
        </w:rPr>
      </w:pPr>
      <w:r>
        <w:rPr>
          <w:spacing w:val="-1"/>
        </w:rPr>
        <w:t>Delete</w:t>
      </w:r>
      <w:r>
        <w:rPr>
          <w:spacing w:val="-11"/>
        </w:rPr>
        <w:t xml:space="preserve"> </w:t>
      </w:r>
      <w:r>
        <w:t>Alarms.</w:t>
      </w:r>
    </w:p>
    <w:p w14:paraId="79CD228F" w14:textId="77777777" w:rsidR="002D3914" w:rsidRDefault="002D3914" w:rsidP="00164EA3">
      <w:pPr>
        <w:pStyle w:val="BodyText"/>
      </w:pPr>
    </w:p>
    <w:p w14:paraId="4DB3C4EE" w14:textId="77777777" w:rsidR="00FB3BAE" w:rsidRDefault="00FB3BAE" w:rsidP="00164EA3">
      <w:pPr>
        <w:pStyle w:val="BodyText"/>
        <w:numPr>
          <w:ilvl w:val="1"/>
          <w:numId w:val="28"/>
        </w:numPr>
        <w:rPr>
          <w:color w:val="000000"/>
        </w:rPr>
      </w:pPr>
      <w:r>
        <w:t>Alarms</w:t>
      </w:r>
      <w:r>
        <w:rPr>
          <w:spacing w:val="-2"/>
        </w:rPr>
        <w:t xml:space="preserve"> </w:t>
      </w:r>
      <w:r>
        <w:t>shall</w:t>
      </w:r>
      <w:r>
        <w:rPr>
          <w:spacing w:val="-1"/>
        </w:rPr>
        <w:t xml:space="preserve"> be able</w:t>
      </w:r>
      <w:r>
        <w:t xml:space="preserve"> to</w:t>
      </w:r>
      <w:r>
        <w:rPr>
          <w:spacing w:val="-2"/>
        </w:rPr>
        <w:t xml:space="preserve"> </w:t>
      </w:r>
      <w:r>
        <w:rPr>
          <w:spacing w:val="-1"/>
        </w:rPr>
        <w:t>be</w:t>
      </w:r>
      <w:r>
        <w:t xml:space="preserve"> sent</w:t>
      </w:r>
      <w:r>
        <w:rPr>
          <w:spacing w:val="-2"/>
        </w:rPr>
        <w:t xml:space="preserve"> </w:t>
      </w:r>
      <w:r>
        <w:t>via</w:t>
      </w:r>
      <w:r>
        <w:rPr>
          <w:spacing w:val="-1"/>
        </w:rPr>
        <w:t xml:space="preserve"> email and/or</w:t>
      </w:r>
      <w:r>
        <w:t xml:space="preserve"> text</w:t>
      </w:r>
      <w:r>
        <w:rPr>
          <w:spacing w:val="26"/>
          <w:w w:val="99"/>
        </w:rPr>
        <w:t xml:space="preserve"> </w:t>
      </w:r>
      <w:r>
        <w:t>message</w:t>
      </w:r>
      <w:r>
        <w:rPr>
          <w:spacing w:val="-2"/>
        </w:rPr>
        <w:t xml:space="preserve"> </w:t>
      </w:r>
      <w:r>
        <w:t>to</w:t>
      </w:r>
      <w:r>
        <w:rPr>
          <w:spacing w:val="-1"/>
        </w:rPr>
        <w:t xml:space="preserve"> up </w:t>
      </w:r>
      <w:r>
        <w:t>to</w:t>
      </w:r>
      <w:r>
        <w:rPr>
          <w:spacing w:val="-1"/>
        </w:rPr>
        <w:t xml:space="preserve"> 100 or</w:t>
      </w:r>
      <w:r>
        <w:t xml:space="preserve"> more</w:t>
      </w:r>
      <w:r>
        <w:rPr>
          <w:spacing w:val="-2"/>
        </w:rPr>
        <w:t xml:space="preserve"> </w:t>
      </w:r>
      <w:r>
        <w:t>clients.</w:t>
      </w:r>
    </w:p>
    <w:p w14:paraId="0496B768" w14:textId="77777777" w:rsidR="00FB3BAE" w:rsidRPr="00950E87" w:rsidRDefault="002D3914" w:rsidP="00164EA3">
      <w:pPr>
        <w:pStyle w:val="BodyText"/>
      </w:pPr>
      <w:r>
        <w:t>H.</w:t>
      </w:r>
      <w:r>
        <w:tab/>
        <w:t>Consumption Usage</w:t>
      </w:r>
    </w:p>
    <w:p w14:paraId="2506B533" w14:textId="77777777" w:rsidR="002D3914" w:rsidRDefault="002D3914" w:rsidP="00164EA3">
      <w:pPr>
        <w:pStyle w:val="BodyText"/>
        <w:numPr>
          <w:ilvl w:val="1"/>
          <w:numId w:val="29"/>
        </w:numPr>
        <w:rPr>
          <w:color w:val="000000"/>
        </w:rPr>
      </w:pPr>
      <w:r>
        <w:lastRenderedPageBreak/>
        <w:t>The</w:t>
      </w:r>
      <w:r>
        <w:rPr>
          <w:spacing w:val="-2"/>
        </w:rPr>
        <w:t xml:space="preserve"> </w:t>
      </w:r>
      <w:r>
        <w:t>WBA</w:t>
      </w:r>
      <w:r>
        <w:rPr>
          <w:spacing w:val="-13"/>
        </w:rPr>
        <w:t xml:space="preserve"> </w:t>
      </w:r>
      <w:r>
        <w:t>shall</w:t>
      </w:r>
      <w:r>
        <w:rPr>
          <w:spacing w:val="-2"/>
        </w:rPr>
        <w:t xml:space="preserve"> </w:t>
      </w:r>
      <w:r>
        <w:rPr>
          <w:spacing w:val="-1"/>
        </w:rPr>
        <w:t>be able</w:t>
      </w:r>
      <w:r>
        <w:t xml:space="preserve"> to</w:t>
      </w:r>
      <w:r>
        <w:rPr>
          <w:spacing w:val="-2"/>
        </w:rPr>
        <w:t xml:space="preserve"> </w:t>
      </w:r>
      <w:r>
        <w:t>calculate</w:t>
      </w:r>
      <w:r>
        <w:rPr>
          <w:spacing w:val="-2"/>
        </w:rPr>
        <w:t xml:space="preserve"> </w:t>
      </w:r>
      <w:r>
        <w:rPr>
          <w:spacing w:val="-1"/>
        </w:rPr>
        <w:t>and graphically</w:t>
      </w:r>
      <w:r>
        <w:rPr>
          <w:spacing w:val="23"/>
        </w:rPr>
        <w:t xml:space="preserve"> </w:t>
      </w:r>
      <w:r>
        <w:rPr>
          <w:spacing w:val="-1"/>
        </w:rPr>
        <w:t xml:space="preserve">display </w:t>
      </w:r>
      <w:r>
        <w:t>the</w:t>
      </w:r>
      <w:r>
        <w:rPr>
          <w:spacing w:val="-1"/>
        </w:rPr>
        <w:t xml:space="preserve"> </w:t>
      </w:r>
      <w:r>
        <w:t>consumption</w:t>
      </w:r>
      <w:r>
        <w:rPr>
          <w:spacing w:val="-1"/>
        </w:rPr>
        <w:t xml:space="preserve"> of</w:t>
      </w:r>
      <w:r>
        <w:t xml:space="preserve"> running</w:t>
      </w:r>
      <w:r>
        <w:rPr>
          <w:spacing w:val="-2"/>
        </w:rPr>
        <w:t xml:space="preserve"> </w:t>
      </w:r>
      <w:r>
        <w:t>a</w:t>
      </w:r>
      <w:r>
        <w:rPr>
          <w:spacing w:val="-1"/>
        </w:rPr>
        <w:t xml:space="preserve"> </w:t>
      </w:r>
      <w:r>
        <w:t>single</w:t>
      </w:r>
      <w:r>
        <w:rPr>
          <w:spacing w:val="-1"/>
        </w:rPr>
        <w:t xml:space="preserve"> </w:t>
      </w:r>
      <w:r>
        <w:t>zone</w:t>
      </w:r>
      <w:r>
        <w:rPr>
          <w:spacing w:val="23"/>
        </w:rPr>
        <w:t xml:space="preserve"> </w:t>
      </w:r>
      <w:r>
        <w:rPr>
          <w:spacing w:val="-4"/>
        </w:rPr>
        <w:t>HVAC</w:t>
      </w:r>
      <w:r>
        <w:rPr>
          <w:spacing w:val="-1"/>
        </w:rPr>
        <w:t xml:space="preserve"> unit</w:t>
      </w:r>
      <w:r>
        <w:t xml:space="preserve"> </w:t>
      </w:r>
      <w:r>
        <w:rPr>
          <w:spacing w:val="-1"/>
        </w:rPr>
        <w:t>based</w:t>
      </w:r>
      <w:r>
        <w:t xml:space="preserve"> </w:t>
      </w:r>
      <w:r>
        <w:rPr>
          <w:spacing w:val="-1"/>
        </w:rPr>
        <w:t>on</w:t>
      </w:r>
      <w:r>
        <w:t xml:space="preserve"> a</w:t>
      </w:r>
      <w:r>
        <w:rPr>
          <w:spacing w:val="-1"/>
        </w:rPr>
        <w:t xml:space="preserve"> user</w:t>
      </w:r>
      <w:r>
        <w:t xml:space="preserve"> </w:t>
      </w:r>
      <w:r>
        <w:rPr>
          <w:spacing w:val="-1"/>
        </w:rPr>
        <w:t>defined</w:t>
      </w:r>
      <w:r>
        <w:t xml:space="preserve"> </w:t>
      </w:r>
      <w:r>
        <w:rPr>
          <w:spacing w:val="-4"/>
        </w:rPr>
        <w:t>HVAC</w:t>
      </w:r>
      <w:r>
        <w:rPr>
          <w:spacing w:val="-1"/>
        </w:rPr>
        <w:t xml:space="preserve"> unit</w:t>
      </w:r>
      <w:r>
        <w:t xml:space="preserve"> </w:t>
      </w:r>
      <w:r>
        <w:rPr>
          <w:spacing w:val="-1"/>
        </w:rPr>
        <w:t>heat</w:t>
      </w:r>
      <w:r>
        <w:rPr>
          <w:spacing w:val="26"/>
        </w:rPr>
        <w:t xml:space="preserve"> </w:t>
      </w:r>
      <w:r>
        <w:rPr>
          <w:spacing w:val="-1"/>
        </w:rPr>
        <w:t>and/or</w:t>
      </w:r>
      <w:r>
        <w:t xml:space="preserve"> cool</w:t>
      </w:r>
      <w:r>
        <w:rPr>
          <w:spacing w:val="-1"/>
        </w:rPr>
        <w:t xml:space="preserve"> </w:t>
      </w:r>
      <w:r>
        <w:t>consumption</w:t>
      </w:r>
      <w:r>
        <w:rPr>
          <w:spacing w:val="-1"/>
        </w:rPr>
        <w:t xml:space="preserve"> </w:t>
      </w:r>
      <w:r>
        <w:t xml:space="preserve">rate </w:t>
      </w:r>
      <w:r w:rsidR="006707FD">
        <w:t>multiplied</w:t>
      </w:r>
      <w:r>
        <w:rPr>
          <w:spacing w:val="-1"/>
        </w:rPr>
        <w:t xml:space="preserve"> by</w:t>
      </w:r>
      <w:r>
        <w:t xml:space="preserve"> the</w:t>
      </w:r>
      <w:r>
        <w:rPr>
          <w:spacing w:val="23"/>
        </w:rPr>
        <w:t xml:space="preserve"> </w:t>
      </w:r>
      <w:r>
        <w:t>thermostat</w:t>
      </w:r>
      <w:r>
        <w:rPr>
          <w:spacing w:val="-3"/>
        </w:rPr>
        <w:t xml:space="preserve"> </w:t>
      </w:r>
      <w:r>
        <w:rPr>
          <w:spacing w:val="-1"/>
        </w:rPr>
        <w:t xml:space="preserve">heat/cool </w:t>
      </w:r>
      <w:r>
        <w:t>call</w:t>
      </w:r>
      <w:r>
        <w:rPr>
          <w:spacing w:val="-3"/>
        </w:rPr>
        <w:t xml:space="preserve"> </w:t>
      </w:r>
      <w:r>
        <w:t>time.</w:t>
      </w:r>
    </w:p>
    <w:p w14:paraId="0D6223A5" w14:textId="77777777" w:rsidR="002D3914" w:rsidRDefault="002D3914" w:rsidP="00164EA3">
      <w:pPr>
        <w:pStyle w:val="BodyText"/>
        <w:numPr>
          <w:ilvl w:val="1"/>
          <w:numId w:val="29"/>
        </w:numPr>
        <w:rPr>
          <w:color w:val="000000"/>
        </w:rPr>
      </w:pPr>
      <w:r>
        <w:t>The</w:t>
      </w:r>
      <w:r>
        <w:rPr>
          <w:spacing w:val="-2"/>
        </w:rPr>
        <w:t xml:space="preserve"> </w:t>
      </w:r>
      <w:r>
        <w:t>WBA</w:t>
      </w:r>
      <w:r>
        <w:rPr>
          <w:spacing w:val="-13"/>
        </w:rPr>
        <w:t xml:space="preserve"> </w:t>
      </w:r>
      <w:r>
        <w:t>shall</w:t>
      </w:r>
      <w:r>
        <w:rPr>
          <w:spacing w:val="-2"/>
        </w:rPr>
        <w:t xml:space="preserve"> </w:t>
      </w:r>
      <w:r>
        <w:rPr>
          <w:spacing w:val="-1"/>
        </w:rPr>
        <w:t>be able</w:t>
      </w:r>
      <w:r>
        <w:t xml:space="preserve"> to</w:t>
      </w:r>
      <w:r>
        <w:rPr>
          <w:spacing w:val="-2"/>
        </w:rPr>
        <w:t xml:space="preserve"> </w:t>
      </w:r>
      <w:r>
        <w:t>calculate</w:t>
      </w:r>
      <w:r>
        <w:rPr>
          <w:spacing w:val="-2"/>
        </w:rPr>
        <w:t xml:space="preserve"> </w:t>
      </w:r>
      <w:r>
        <w:rPr>
          <w:spacing w:val="-1"/>
        </w:rPr>
        <w:t>and graphically</w:t>
      </w:r>
      <w:r>
        <w:rPr>
          <w:spacing w:val="23"/>
        </w:rPr>
        <w:t xml:space="preserve"> </w:t>
      </w:r>
      <w:r>
        <w:rPr>
          <w:spacing w:val="-1"/>
        </w:rPr>
        <w:t xml:space="preserve">display </w:t>
      </w:r>
      <w:r>
        <w:t>the</w:t>
      </w:r>
      <w:r>
        <w:rPr>
          <w:spacing w:val="-2"/>
        </w:rPr>
        <w:t xml:space="preserve"> </w:t>
      </w:r>
      <w:r>
        <w:t>cost</w:t>
      </w:r>
      <w:r>
        <w:rPr>
          <w:spacing w:val="-1"/>
        </w:rPr>
        <w:t xml:space="preserve"> of </w:t>
      </w:r>
      <w:r>
        <w:t>consumption</w:t>
      </w:r>
      <w:r>
        <w:rPr>
          <w:spacing w:val="-2"/>
        </w:rPr>
        <w:t xml:space="preserve"> </w:t>
      </w:r>
      <w:r>
        <w:rPr>
          <w:spacing w:val="-1"/>
        </w:rPr>
        <w:t xml:space="preserve">of </w:t>
      </w:r>
      <w:r>
        <w:t>running</w:t>
      </w:r>
      <w:r>
        <w:rPr>
          <w:spacing w:val="-2"/>
        </w:rPr>
        <w:t xml:space="preserve"> </w:t>
      </w:r>
      <w:r>
        <w:t>a</w:t>
      </w:r>
      <w:r>
        <w:rPr>
          <w:spacing w:val="-1"/>
        </w:rPr>
        <w:t xml:space="preserve"> </w:t>
      </w:r>
      <w:r>
        <w:t>single</w:t>
      </w:r>
      <w:r>
        <w:rPr>
          <w:spacing w:val="24"/>
        </w:rPr>
        <w:t xml:space="preserve"> </w:t>
      </w:r>
      <w:r>
        <w:t>zone</w:t>
      </w:r>
      <w:r>
        <w:rPr>
          <w:spacing w:val="-1"/>
        </w:rPr>
        <w:t xml:space="preserve"> </w:t>
      </w:r>
      <w:r>
        <w:rPr>
          <w:spacing w:val="-4"/>
        </w:rPr>
        <w:t>HVAC</w:t>
      </w:r>
      <w:r>
        <w:rPr>
          <w:spacing w:val="-1"/>
        </w:rPr>
        <w:t xml:space="preserve"> unit</w:t>
      </w:r>
      <w:r>
        <w:t xml:space="preserve"> </w:t>
      </w:r>
      <w:r>
        <w:rPr>
          <w:spacing w:val="-1"/>
        </w:rPr>
        <w:t>based</w:t>
      </w:r>
      <w:r>
        <w:t xml:space="preserve"> </w:t>
      </w:r>
      <w:r>
        <w:rPr>
          <w:spacing w:val="-1"/>
        </w:rPr>
        <w:t>on</w:t>
      </w:r>
      <w:r>
        <w:t xml:space="preserve"> taking</w:t>
      </w:r>
      <w:r>
        <w:rPr>
          <w:spacing w:val="-1"/>
        </w:rPr>
        <w:t xml:space="preserve"> </w:t>
      </w:r>
      <w:r>
        <w:t>a</w:t>
      </w:r>
      <w:r>
        <w:rPr>
          <w:spacing w:val="-1"/>
        </w:rPr>
        <w:t xml:space="preserve"> user</w:t>
      </w:r>
      <w:r>
        <w:t xml:space="preserve"> </w:t>
      </w:r>
      <w:r>
        <w:rPr>
          <w:spacing w:val="-1"/>
        </w:rPr>
        <w:t>defined</w:t>
      </w:r>
      <w:r>
        <w:rPr>
          <w:spacing w:val="24"/>
        </w:rPr>
        <w:t xml:space="preserve"> </w:t>
      </w:r>
      <w:r>
        <w:rPr>
          <w:spacing w:val="-4"/>
        </w:rPr>
        <w:t>HVAC</w:t>
      </w:r>
      <w:r>
        <w:rPr>
          <w:spacing w:val="-1"/>
        </w:rPr>
        <w:t xml:space="preserve"> unit</w:t>
      </w:r>
      <w:r>
        <w:t xml:space="preserve"> </w:t>
      </w:r>
      <w:r>
        <w:rPr>
          <w:spacing w:val="-1"/>
        </w:rPr>
        <w:t>heat</w:t>
      </w:r>
      <w:r>
        <w:t xml:space="preserve"> </w:t>
      </w:r>
      <w:r>
        <w:rPr>
          <w:spacing w:val="-1"/>
        </w:rPr>
        <w:t>and/or</w:t>
      </w:r>
      <w:r>
        <w:t xml:space="preserve"> cool</w:t>
      </w:r>
      <w:r>
        <w:rPr>
          <w:spacing w:val="-1"/>
        </w:rPr>
        <w:t xml:space="preserve"> </w:t>
      </w:r>
      <w:r>
        <w:t>consumption</w:t>
      </w:r>
      <w:r>
        <w:rPr>
          <w:spacing w:val="-1"/>
        </w:rPr>
        <w:t xml:space="preserve"> and</w:t>
      </w:r>
      <w:r>
        <w:rPr>
          <w:spacing w:val="23"/>
        </w:rPr>
        <w:t xml:space="preserve"> </w:t>
      </w:r>
      <w:r>
        <w:t>multiplying</w:t>
      </w:r>
      <w:r>
        <w:rPr>
          <w:spacing w:val="-2"/>
        </w:rPr>
        <w:t xml:space="preserve"> </w:t>
      </w:r>
      <w:r>
        <w:t>that</w:t>
      </w:r>
      <w:r>
        <w:rPr>
          <w:spacing w:val="-2"/>
        </w:rPr>
        <w:t xml:space="preserve"> </w:t>
      </w:r>
      <w:r>
        <w:rPr>
          <w:spacing w:val="-1"/>
        </w:rPr>
        <w:t xml:space="preserve">by </w:t>
      </w:r>
      <w:r>
        <w:t>the</w:t>
      </w:r>
      <w:r>
        <w:rPr>
          <w:spacing w:val="-2"/>
        </w:rPr>
        <w:t xml:space="preserve"> </w:t>
      </w:r>
      <w:r>
        <w:t>client</w:t>
      </w:r>
      <w:r>
        <w:rPr>
          <w:spacing w:val="-2"/>
        </w:rPr>
        <w:t xml:space="preserve"> </w:t>
      </w:r>
      <w:r>
        <w:rPr>
          <w:spacing w:val="-1"/>
        </w:rPr>
        <w:t xml:space="preserve">defined </w:t>
      </w:r>
      <w:r>
        <w:t>cost</w:t>
      </w:r>
      <w:r>
        <w:rPr>
          <w:spacing w:val="-1"/>
        </w:rPr>
        <w:t xml:space="preserve"> per</w:t>
      </w:r>
      <w:r>
        <w:t xml:space="preserve"> kw</w:t>
      </w:r>
      <w:r>
        <w:rPr>
          <w:spacing w:val="24"/>
        </w:rPr>
        <w:t xml:space="preserve"> </w:t>
      </w:r>
      <w:r>
        <w:rPr>
          <w:spacing w:val="-1"/>
        </w:rPr>
        <w:t>and/or</w:t>
      </w:r>
      <w:r>
        <w:rPr>
          <w:spacing w:val="-6"/>
        </w:rPr>
        <w:t xml:space="preserve"> </w:t>
      </w:r>
      <w:r>
        <w:t>therm.</w:t>
      </w:r>
    </w:p>
    <w:p w14:paraId="08FE3AAD" w14:textId="77777777" w:rsidR="002D3914" w:rsidRDefault="002D3914" w:rsidP="00164EA3">
      <w:pPr>
        <w:pStyle w:val="BodyText"/>
        <w:numPr>
          <w:ilvl w:val="1"/>
          <w:numId w:val="29"/>
        </w:numPr>
        <w:rPr>
          <w:color w:val="000000"/>
        </w:rPr>
      </w:pPr>
      <w:r>
        <w:t>The</w:t>
      </w:r>
      <w:r>
        <w:rPr>
          <w:spacing w:val="-2"/>
        </w:rPr>
        <w:t xml:space="preserve"> </w:t>
      </w:r>
      <w:r>
        <w:t>WBA</w:t>
      </w:r>
      <w:r>
        <w:rPr>
          <w:spacing w:val="-13"/>
        </w:rPr>
        <w:t xml:space="preserve"> </w:t>
      </w:r>
      <w:r>
        <w:t>shall</w:t>
      </w:r>
      <w:r>
        <w:rPr>
          <w:spacing w:val="-2"/>
        </w:rPr>
        <w:t xml:space="preserve"> </w:t>
      </w:r>
      <w:r>
        <w:rPr>
          <w:spacing w:val="-1"/>
        </w:rPr>
        <w:t xml:space="preserve">be able </w:t>
      </w:r>
      <w:r>
        <w:t>to</w:t>
      </w:r>
      <w:r>
        <w:rPr>
          <w:spacing w:val="-2"/>
        </w:rPr>
        <w:t xml:space="preserve"> </w:t>
      </w:r>
      <w:r>
        <w:rPr>
          <w:spacing w:val="-1"/>
        </w:rPr>
        <w:t xml:space="preserve">display </w:t>
      </w:r>
      <w:r>
        <w:t>consumption</w:t>
      </w:r>
      <w:r>
        <w:rPr>
          <w:spacing w:val="24"/>
        </w:rPr>
        <w:t xml:space="preserve"> </w:t>
      </w:r>
      <w:r>
        <w:rPr>
          <w:spacing w:val="-1"/>
        </w:rPr>
        <w:t>usage</w:t>
      </w:r>
      <w:r>
        <w:rPr>
          <w:spacing w:val="-3"/>
        </w:rPr>
        <w:t xml:space="preserve"> </w:t>
      </w:r>
      <w:r>
        <w:t>for</w:t>
      </w:r>
      <w:r>
        <w:rPr>
          <w:spacing w:val="-3"/>
        </w:rPr>
        <w:t xml:space="preserve"> </w:t>
      </w:r>
      <w:r>
        <w:t>a</w:t>
      </w:r>
      <w:r>
        <w:rPr>
          <w:spacing w:val="-3"/>
        </w:rPr>
        <w:t xml:space="preserve"> </w:t>
      </w:r>
      <w:r>
        <w:t>single</w:t>
      </w:r>
      <w:r>
        <w:rPr>
          <w:spacing w:val="-2"/>
        </w:rPr>
        <w:t xml:space="preserve"> </w:t>
      </w:r>
      <w:r>
        <w:t>thermostat,</w:t>
      </w:r>
      <w:r>
        <w:rPr>
          <w:spacing w:val="-3"/>
        </w:rPr>
        <w:t xml:space="preserve"> </w:t>
      </w:r>
      <w:r>
        <w:t>multiple</w:t>
      </w:r>
      <w:r>
        <w:rPr>
          <w:spacing w:val="-3"/>
        </w:rPr>
        <w:t xml:space="preserve"> </w:t>
      </w:r>
      <w:r>
        <w:t>thermostats</w:t>
      </w:r>
      <w:r>
        <w:rPr>
          <w:spacing w:val="-3"/>
        </w:rPr>
        <w:t xml:space="preserve"> </w:t>
      </w:r>
      <w:r>
        <w:rPr>
          <w:spacing w:val="-1"/>
        </w:rPr>
        <w:t>at</w:t>
      </w:r>
      <w:r>
        <w:rPr>
          <w:spacing w:val="21"/>
          <w:w w:val="99"/>
        </w:rPr>
        <w:t xml:space="preserve"> </w:t>
      </w:r>
      <w:r>
        <w:t>a</w:t>
      </w:r>
      <w:r>
        <w:rPr>
          <w:spacing w:val="-2"/>
        </w:rPr>
        <w:t xml:space="preserve"> </w:t>
      </w:r>
      <w:r>
        <w:t>single</w:t>
      </w:r>
      <w:r>
        <w:rPr>
          <w:spacing w:val="-3"/>
        </w:rPr>
        <w:t xml:space="preserve"> </w:t>
      </w:r>
      <w:r>
        <w:t>time,</w:t>
      </w:r>
      <w:r>
        <w:rPr>
          <w:spacing w:val="-2"/>
        </w:rPr>
        <w:t xml:space="preserve"> </w:t>
      </w:r>
      <w:r>
        <w:rPr>
          <w:spacing w:val="-1"/>
        </w:rPr>
        <w:t xml:space="preserve">or all </w:t>
      </w:r>
      <w:r>
        <w:t>the</w:t>
      </w:r>
      <w:r>
        <w:rPr>
          <w:spacing w:val="-2"/>
        </w:rPr>
        <w:t xml:space="preserve"> </w:t>
      </w:r>
      <w:r>
        <w:t>thermostats</w:t>
      </w:r>
      <w:r>
        <w:rPr>
          <w:spacing w:val="-2"/>
        </w:rPr>
        <w:t xml:space="preserve"> </w:t>
      </w:r>
      <w:r>
        <w:rPr>
          <w:spacing w:val="-1"/>
        </w:rPr>
        <w:t xml:space="preserve">in </w:t>
      </w:r>
      <w:r>
        <w:t>the</w:t>
      </w:r>
      <w:r>
        <w:rPr>
          <w:spacing w:val="-2"/>
        </w:rPr>
        <w:t xml:space="preserve"> </w:t>
      </w:r>
      <w:r>
        <w:t>EMS.</w:t>
      </w:r>
    </w:p>
    <w:p w14:paraId="1C1DA823" w14:textId="77777777" w:rsidR="002D3914" w:rsidRDefault="002D3914" w:rsidP="00164EA3">
      <w:pPr>
        <w:pStyle w:val="BodyText"/>
        <w:numPr>
          <w:ilvl w:val="1"/>
          <w:numId w:val="29"/>
        </w:numPr>
        <w:rPr>
          <w:color w:val="000000"/>
        </w:rPr>
      </w:pPr>
      <w:r>
        <w:t>The</w:t>
      </w:r>
      <w:r>
        <w:rPr>
          <w:spacing w:val="-2"/>
        </w:rPr>
        <w:t xml:space="preserve"> </w:t>
      </w:r>
      <w:r>
        <w:t>WBA</w:t>
      </w:r>
      <w:r>
        <w:rPr>
          <w:spacing w:val="-13"/>
        </w:rPr>
        <w:t xml:space="preserve"> </w:t>
      </w:r>
      <w:r>
        <w:t>shall</w:t>
      </w:r>
      <w:r>
        <w:rPr>
          <w:spacing w:val="-2"/>
        </w:rPr>
        <w:t xml:space="preserve"> </w:t>
      </w:r>
      <w:r>
        <w:t>be able to</w:t>
      </w:r>
      <w:r>
        <w:rPr>
          <w:spacing w:val="-2"/>
        </w:rPr>
        <w:t xml:space="preserve"> </w:t>
      </w:r>
      <w:r>
        <w:t>record</w:t>
      </w:r>
      <w:r>
        <w:rPr>
          <w:spacing w:val="-2"/>
        </w:rPr>
        <w:t xml:space="preserve"> </w:t>
      </w:r>
      <w:r>
        <w:t>and display up to</w:t>
      </w:r>
      <w:r>
        <w:rPr>
          <w:spacing w:val="26"/>
          <w:w w:val="99"/>
        </w:rPr>
        <w:t xml:space="preserve"> </w:t>
      </w:r>
      <w:r>
        <w:t>at least two</w:t>
      </w:r>
      <w:r>
        <w:rPr>
          <w:spacing w:val="-2"/>
        </w:rPr>
        <w:t xml:space="preserve"> </w:t>
      </w:r>
      <w:r>
        <w:t>years of consumption usage information.</w:t>
      </w:r>
    </w:p>
    <w:p w14:paraId="38C7FD6A" w14:textId="77777777" w:rsidR="00894AC3" w:rsidRDefault="00894AC3" w:rsidP="00164EA3">
      <w:pPr>
        <w:pStyle w:val="BodyText"/>
      </w:pPr>
    </w:p>
    <w:p w14:paraId="6B5195E9" w14:textId="77777777" w:rsidR="00FD58FA" w:rsidRPr="00FD58FA" w:rsidRDefault="00FD58FA" w:rsidP="00164EA3">
      <w:pPr>
        <w:pStyle w:val="BodyText"/>
      </w:pPr>
    </w:p>
    <w:p w14:paraId="33F0F3A5" w14:textId="77777777" w:rsidR="00D3154A" w:rsidRDefault="00450FA7" w:rsidP="00D3154A">
      <w:pPr>
        <w:pStyle w:val="Heading1"/>
        <w:kinsoku w:val="0"/>
        <w:overflowPunct w:val="0"/>
        <w:spacing w:line="250" w:lineRule="auto"/>
        <w:ind w:left="720" w:right="50" w:hanging="630"/>
        <w:rPr>
          <w:b w:val="0"/>
          <w:color w:val="231F20"/>
          <w:sz w:val="22"/>
          <w:szCs w:val="22"/>
        </w:rPr>
      </w:pPr>
      <w:bookmarkStart w:id="11" w:name="_Toc443099931"/>
      <w:r>
        <w:rPr>
          <w:b w:val="0"/>
          <w:color w:val="231F20"/>
          <w:spacing w:val="-1"/>
          <w:sz w:val="22"/>
          <w:szCs w:val="22"/>
        </w:rPr>
        <w:t>2.04</w:t>
      </w:r>
      <w:r w:rsidR="006E575E">
        <w:rPr>
          <w:b w:val="0"/>
          <w:color w:val="231F20"/>
          <w:spacing w:val="-1"/>
          <w:sz w:val="22"/>
          <w:szCs w:val="22"/>
        </w:rPr>
        <w:t xml:space="preserve">.  </w:t>
      </w:r>
      <w:r w:rsidR="006E575E">
        <w:rPr>
          <w:b w:val="0"/>
          <w:color w:val="231F20"/>
          <w:sz w:val="22"/>
          <w:szCs w:val="22"/>
        </w:rPr>
        <w:t xml:space="preserve"> </w:t>
      </w:r>
      <w:r w:rsidR="00D3154A">
        <w:rPr>
          <w:b w:val="0"/>
          <w:color w:val="231F20"/>
          <w:sz w:val="22"/>
          <w:szCs w:val="22"/>
        </w:rPr>
        <w:t>Internet Enabled Economizer (IEE)</w:t>
      </w:r>
    </w:p>
    <w:p w14:paraId="3DBFDF47" w14:textId="77777777" w:rsidR="00D3154A" w:rsidRDefault="00FB0B4A" w:rsidP="00164EA3">
      <w:pPr>
        <w:pStyle w:val="BodyText"/>
        <w:numPr>
          <w:ilvl w:val="0"/>
          <w:numId w:val="33"/>
        </w:numPr>
        <w:rPr>
          <w:color w:val="000000"/>
        </w:rPr>
      </w:pPr>
      <w:r>
        <w:t>The IEE must be</w:t>
      </w:r>
      <w:r w:rsidR="00D3154A">
        <w:t xml:space="preserve"> </w:t>
      </w:r>
      <w:r>
        <w:t>California</w:t>
      </w:r>
      <w:r w:rsidR="00D3154A">
        <w:t xml:space="preserve"> Title 24 compliant economization control.</w:t>
      </w:r>
    </w:p>
    <w:p w14:paraId="04E57493" w14:textId="77777777" w:rsidR="00D3154A" w:rsidRDefault="00D3154A" w:rsidP="00164EA3">
      <w:pPr>
        <w:pStyle w:val="BodyText"/>
        <w:numPr>
          <w:ilvl w:val="0"/>
          <w:numId w:val="33"/>
        </w:numPr>
        <w:rPr>
          <w:color w:val="000000"/>
        </w:rPr>
      </w:pPr>
      <w:r>
        <w:t xml:space="preserve">IEE shall </w:t>
      </w:r>
      <w:r w:rsidR="00FB0B4A">
        <w:t>use</w:t>
      </w:r>
      <w:r>
        <w:t xml:space="preserve"> up to three 10K Type II external thermistor temperature sensor input.</w:t>
      </w:r>
    </w:p>
    <w:p w14:paraId="71B5CD58" w14:textId="77777777" w:rsidR="00D3154A" w:rsidRPr="00D3154A" w:rsidRDefault="00D3154A" w:rsidP="00164EA3">
      <w:pPr>
        <w:pStyle w:val="BodyText"/>
        <w:numPr>
          <w:ilvl w:val="0"/>
          <w:numId w:val="33"/>
        </w:numPr>
        <w:rPr>
          <w:color w:val="000000"/>
        </w:rPr>
      </w:pPr>
      <w:r>
        <w:t>Web Based App shall be able to record and provide at least two years of past data for IEE. Data must represent historical representations of:</w:t>
      </w:r>
    </w:p>
    <w:p w14:paraId="66938DAC" w14:textId="77777777" w:rsidR="00D3154A" w:rsidRPr="00D3154A" w:rsidRDefault="00D3154A" w:rsidP="00164EA3">
      <w:pPr>
        <w:pStyle w:val="BodyText"/>
        <w:numPr>
          <w:ilvl w:val="1"/>
          <w:numId w:val="33"/>
        </w:numPr>
        <w:rPr>
          <w:color w:val="000000"/>
        </w:rPr>
      </w:pPr>
      <w:r>
        <w:t xml:space="preserve">Calls for </w:t>
      </w:r>
      <w:proofErr w:type="gramStart"/>
      <w:r>
        <w:t>Economization</w:t>
      </w:r>
      <w:proofErr w:type="gramEnd"/>
    </w:p>
    <w:p w14:paraId="45AEDE1E" w14:textId="77777777" w:rsidR="00D3154A" w:rsidRPr="00D3154A" w:rsidRDefault="00D3154A" w:rsidP="00164EA3">
      <w:pPr>
        <w:pStyle w:val="BodyText"/>
        <w:numPr>
          <w:ilvl w:val="1"/>
          <w:numId w:val="33"/>
        </w:numPr>
        <w:rPr>
          <w:color w:val="000000"/>
        </w:rPr>
      </w:pPr>
      <w:r>
        <w:t>Outside Air Damper Position</w:t>
      </w:r>
    </w:p>
    <w:p w14:paraId="608C0E8C" w14:textId="77777777" w:rsidR="00D3154A" w:rsidRDefault="00D3154A" w:rsidP="00164EA3">
      <w:pPr>
        <w:pStyle w:val="BodyText"/>
        <w:numPr>
          <w:ilvl w:val="1"/>
          <w:numId w:val="33"/>
        </w:numPr>
        <w:rPr>
          <w:color w:val="000000"/>
        </w:rPr>
      </w:pPr>
      <w:r>
        <w:t>Supply and Outside Air Temperature</w:t>
      </w:r>
    </w:p>
    <w:p w14:paraId="7816EF0B" w14:textId="77777777" w:rsidR="00D3154A" w:rsidRPr="006707FD" w:rsidRDefault="00D3154A" w:rsidP="00164EA3">
      <w:pPr>
        <w:pStyle w:val="BodyText"/>
        <w:numPr>
          <w:ilvl w:val="0"/>
          <w:numId w:val="33"/>
        </w:numPr>
        <w:rPr>
          <w:color w:val="000000"/>
        </w:rPr>
      </w:pPr>
      <w:r>
        <w:t>The trend data shall be viewable on the WBA.</w:t>
      </w:r>
    </w:p>
    <w:p w14:paraId="22DD5F33" w14:textId="77777777" w:rsidR="00D3154A" w:rsidRPr="006707FD" w:rsidRDefault="00D3154A" w:rsidP="00164EA3">
      <w:pPr>
        <w:pStyle w:val="BodyText"/>
        <w:numPr>
          <w:ilvl w:val="0"/>
          <w:numId w:val="33"/>
        </w:numPr>
        <w:rPr>
          <w:color w:val="000000"/>
        </w:rPr>
      </w:pPr>
      <w:r>
        <w:t>IEE must be able to send California Title 24 Fault and Diagnostics codes to the WBA, email addresses, and or text messages.</w:t>
      </w:r>
    </w:p>
    <w:p w14:paraId="2199F814" w14:textId="77777777" w:rsidR="00D3154A" w:rsidRPr="00D3154A" w:rsidRDefault="00D3154A" w:rsidP="00164EA3">
      <w:pPr>
        <w:pStyle w:val="BodyText"/>
        <w:numPr>
          <w:ilvl w:val="0"/>
          <w:numId w:val="33"/>
        </w:numPr>
        <w:rPr>
          <w:color w:val="000000"/>
        </w:rPr>
      </w:pPr>
      <w:r>
        <w:t xml:space="preserve">IEE must have a settable </w:t>
      </w:r>
      <w:r w:rsidR="006C73C6">
        <w:t xml:space="preserve">0-10VDC output for </w:t>
      </w:r>
      <w:r>
        <w:t xml:space="preserve">Outside Air Damper Actuator </w:t>
      </w:r>
      <w:r w:rsidR="006C73C6">
        <w:t>control</w:t>
      </w:r>
      <w:r>
        <w:t>.</w:t>
      </w:r>
    </w:p>
    <w:p w14:paraId="2ACED4DC" w14:textId="77777777" w:rsidR="006C73C6" w:rsidRPr="00FB0B4A" w:rsidRDefault="006C73C6" w:rsidP="00164EA3">
      <w:pPr>
        <w:pStyle w:val="BodyText"/>
        <w:numPr>
          <w:ilvl w:val="0"/>
          <w:numId w:val="33"/>
        </w:numPr>
        <w:rPr>
          <w:color w:val="000000"/>
        </w:rPr>
      </w:pPr>
      <w:r>
        <w:t>IEE must have a 0-10VDC input for Outside Air Damper Position Feedback.</w:t>
      </w:r>
    </w:p>
    <w:p w14:paraId="5BC8BB3C" w14:textId="77777777" w:rsidR="00FB0B4A" w:rsidRDefault="00FB0B4A" w:rsidP="00164EA3">
      <w:pPr>
        <w:pStyle w:val="BodyText"/>
      </w:pPr>
      <w:r>
        <w:t>2.05 Internet Enabled Air Handler Controller (IEAHC)</w:t>
      </w:r>
    </w:p>
    <w:p w14:paraId="3EC3D94B" w14:textId="396030AF" w:rsidR="00FB0B4A" w:rsidRDefault="00FB0B4A" w:rsidP="00164EA3">
      <w:pPr>
        <w:pStyle w:val="BodyText"/>
      </w:pPr>
      <w:r>
        <w:t xml:space="preserve">a. The IEACH shall be able to wirelessly communicate with </w:t>
      </w:r>
      <w:r w:rsidR="005E507D">
        <w:t>all</w:t>
      </w:r>
      <w:r>
        <w:t xml:space="preserve"> Internet Programmable Thermostat (</w:t>
      </w:r>
      <w:r w:rsidR="007B2072">
        <w:t>IPT</w:t>
      </w:r>
      <w:r>
        <w:t xml:space="preserve">) </w:t>
      </w:r>
      <w:r w:rsidR="005E507D">
        <w:t xml:space="preserve">which are </w:t>
      </w:r>
      <w:r>
        <w:t xml:space="preserve">controlling a damper actuator that the </w:t>
      </w:r>
      <w:r w:rsidR="007B2072">
        <w:t xml:space="preserve">IEAHC </w:t>
      </w:r>
      <w:r>
        <w:t>is going to provide conditioned air to.</w:t>
      </w:r>
    </w:p>
    <w:p w14:paraId="7A73ECAE" w14:textId="004940C1" w:rsidR="005E507D" w:rsidRDefault="005E507D" w:rsidP="00164EA3">
      <w:pPr>
        <w:pStyle w:val="BodyText"/>
      </w:pPr>
      <w:r>
        <w:t xml:space="preserve">b. </w:t>
      </w:r>
      <w:r w:rsidR="007B2072">
        <w:t xml:space="preserve">Any IPT </w:t>
      </w:r>
      <w:r>
        <w:t xml:space="preserve">that </w:t>
      </w:r>
      <w:r w:rsidR="007B2072">
        <w:t xml:space="preserve">meets </w:t>
      </w:r>
      <w:r>
        <w:t>the above statement must send IEACH information on what type of conditioned air the zone requires and how much of this conditioned air will be required to properly condition the zone.</w:t>
      </w:r>
    </w:p>
    <w:p w14:paraId="4C4BD8A1" w14:textId="1AEB8937" w:rsidR="005E507D" w:rsidRDefault="005E507D" w:rsidP="00164EA3">
      <w:pPr>
        <w:pStyle w:val="BodyText"/>
      </w:pPr>
      <w:r>
        <w:t xml:space="preserve">c. </w:t>
      </w:r>
      <w:r w:rsidR="007B2072">
        <w:t xml:space="preserve">IEAHC </w:t>
      </w:r>
      <w:r>
        <w:t xml:space="preserve">must be able to accept information from </w:t>
      </w:r>
      <w:r w:rsidR="007B2072">
        <w:t xml:space="preserve">IPT </w:t>
      </w:r>
      <w:r>
        <w:t xml:space="preserve">and automatically calculate a supply air temperature target based on </w:t>
      </w:r>
      <w:r w:rsidR="007B2072">
        <w:t xml:space="preserve">IPT </w:t>
      </w:r>
      <w:r>
        <w:t>demand.</w:t>
      </w:r>
    </w:p>
    <w:p w14:paraId="14C2776D" w14:textId="63F0B02F" w:rsidR="005E507D" w:rsidRDefault="005E507D" w:rsidP="00164EA3">
      <w:pPr>
        <w:pStyle w:val="BodyText"/>
      </w:pPr>
      <w:r>
        <w:t xml:space="preserve">d. </w:t>
      </w:r>
      <w:r w:rsidR="007B2072">
        <w:t xml:space="preserve">IEAHC </w:t>
      </w:r>
      <w:r>
        <w:t xml:space="preserve">must not run air conditioning when there is no air conditioning demand by an </w:t>
      </w:r>
      <w:r w:rsidR="007B2072">
        <w:t>IPT</w:t>
      </w:r>
      <w:r>
        <w:t>.</w:t>
      </w:r>
    </w:p>
    <w:p w14:paraId="036C4966" w14:textId="1FCD9C62" w:rsidR="005E507D" w:rsidRDefault="005E507D" w:rsidP="00164EA3">
      <w:pPr>
        <w:pStyle w:val="BodyText"/>
      </w:pPr>
      <w:r>
        <w:t xml:space="preserve">e. </w:t>
      </w:r>
      <w:r w:rsidR="007B2072">
        <w:t xml:space="preserve">IEAHC </w:t>
      </w:r>
      <w:r>
        <w:t xml:space="preserve">must not run the air conditioning when there is reheat demand from an </w:t>
      </w:r>
      <w:r w:rsidR="007B2072">
        <w:t>IPT</w:t>
      </w:r>
      <w:r>
        <w:t>.</w:t>
      </w:r>
    </w:p>
    <w:p w14:paraId="6C487564" w14:textId="7C277C88" w:rsidR="005E507D" w:rsidRDefault="005E507D" w:rsidP="00164EA3">
      <w:pPr>
        <w:pStyle w:val="BodyText"/>
      </w:pPr>
      <w:r>
        <w:t xml:space="preserve">f. </w:t>
      </w:r>
      <w:r w:rsidR="007B2072">
        <w:t xml:space="preserve">IEAHC </w:t>
      </w:r>
      <w:r>
        <w:t xml:space="preserve">must be able to provide Demand Control Ventilation if an </w:t>
      </w:r>
      <w:r w:rsidR="007B2072">
        <w:t xml:space="preserve">IPT </w:t>
      </w:r>
      <w:r>
        <w:t>has a CO2 sensor.</w:t>
      </w:r>
    </w:p>
    <w:p w14:paraId="32CC6508" w14:textId="57505375" w:rsidR="00FB0B4A" w:rsidRDefault="005E507D" w:rsidP="00164EA3">
      <w:pPr>
        <w:pStyle w:val="BodyText"/>
      </w:pPr>
      <w:r>
        <w:lastRenderedPageBreak/>
        <w:t>g</w:t>
      </w:r>
      <w:r w:rsidR="00FB0B4A">
        <w:t xml:space="preserve">. </w:t>
      </w:r>
      <w:r w:rsidR="007B2072">
        <w:t>There should be no wire</w:t>
      </w:r>
      <w:r w:rsidR="00FB0B4A">
        <w:t xml:space="preserve"> required between the </w:t>
      </w:r>
      <w:r w:rsidR="007B2072">
        <w:t xml:space="preserve">IEAHC </w:t>
      </w:r>
      <w:r w:rsidR="00FB0B4A">
        <w:t>and a zone damper or zone thermostat/sensor.</w:t>
      </w:r>
    </w:p>
    <w:p w14:paraId="664CA65E" w14:textId="3E373488" w:rsidR="00FB0B4A" w:rsidRDefault="005E507D" w:rsidP="00164EA3">
      <w:pPr>
        <w:pStyle w:val="BodyText"/>
        <w:rPr>
          <w:spacing w:val="-1"/>
        </w:rPr>
      </w:pPr>
      <w:r>
        <w:t>h</w:t>
      </w:r>
      <w:r w:rsidR="00FB0B4A">
        <w:t>. The</w:t>
      </w:r>
      <w:r w:rsidR="00FB0B4A">
        <w:rPr>
          <w:spacing w:val="-3"/>
        </w:rPr>
        <w:t xml:space="preserve"> </w:t>
      </w:r>
      <w:r w:rsidR="007B2072">
        <w:t>IEAHC</w:t>
      </w:r>
      <w:r w:rsidR="007B2072">
        <w:rPr>
          <w:spacing w:val="-5"/>
        </w:rPr>
        <w:t xml:space="preserve"> </w:t>
      </w:r>
      <w:r w:rsidR="00FB0B4A">
        <w:t>must</w:t>
      </w:r>
      <w:r w:rsidR="00FB0B4A">
        <w:rPr>
          <w:spacing w:val="-1"/>
        </w:rPr>
        <w:t xml:space="preserve"> be </w:t>
      </w:r>
      <w:r w:rsidR="00FB0B4A">
        <w:t>configurable</w:t>
      </w:r>
      <w:r w:rsidR="00FB0B4A">
        <w:rPr>
          <w:spacing w:val="-2"/>
        </w:rPr>
        <w:t xml:space="preserve"> </w:t>
      </w:r>
      <w:r w:rsidR="00FB0B4A">
        <w:rPr>
          <w:spacing w:val="-1"/>
        </w:rPr>
        <w:t xml:space="preserve">using </w:t>
      </w:r>
      <w:r w:rsidR="00FB0B4A">
        <w:t>a</w:t>
      </w:r>
      <w:r w:rsidR="00FB0B4A">
        <w:rPr>
          <w:spacing w:val="-3"/>
        </w:rPr>
        <w:t xml:space="preserve"> </w:t>
      </w:r>
      <w:r w:rsidR="00FB0B4A">
        <w:rPr>
          <w:spacing w:val="-2"/>
        </w:rPr>
        <w:t>Web</w:t>
      </w:r>
      <w:r w:rsidR="00FB0B4A">
        <w:rPr>
          <w:spacing w:val="-1"/>
        </w:rPr>
        <w:t xml:space="preserve"> </w:t>
      </w:r>
      <w:r w:rsidR="00FB0B4A">
        <w:t>Based</w:t>
      </w:r>
      <w:r w:rsidR="00FB0B4A">
        <w:rPr>
          <w:spacing w:val="24"/>
        </w:rPr>
        <w:t xml:space="preserve"> </w:t>
      </w:r>
      <w:r w:rsidR="00FB0B4A">
        <w:t>App.</w:t>
      </w:r>
      <w:r w:rsidR="00FB0B4A">
        <w:rPr>
          <w:spacing w:val="-1"/>
        </w:rPr>
        <w:t xml:space="preserve"> </w:t>
      </w:r>
      <w:r w:rsidR="007B2072">
        <w:rPr>
          <w:spacing w:val="-1"/>
        </w:rPr>
        <w:t>No</w:t>
      </w:r>
      <w:r w:rsidR="007B2072">
        <w:t xml:space="preserve"> configuration</w:t>
      </w:r>
      <w:r w:rsidR="00FB0B4A">
        <w:rPr>
          <w:spacing w:val="-1"/>
        </w:rPr>
        <w:t xml:space="preserve"> </w:t>
      </w:r>
      <w:r w:rsidR="00FB0B4A">
        <w:t>shall</w:t>
      </w:r>
      <w:r w:rsidR="00FB0B4A">
        <w:rPr>
          <w:spacing w:val="-3"/>
        </w:rPr>
        <w:t xml:space="preserve"> </w:t>
      </w:r>
      <w:r w:rsidR="00FB0B4A">
        <w:rPr>
          <w:spacing w:val="-1"/>
        </w:rPr>
        <w:t>be</w:t>
      </w:r>
      <w:r w:rsidR="00FB0B4A">
        <w:rPr>
          <w:spacing w:val="-2"/>
        </w:rPr>
        <w:t xml:space="preserve"> </w:t>
      </w:r>
      <w:r w:rsidR="00FB0B4A">
        <w:rPr>
          <w:spacing w:val="-1"/>
        </w:rPr>
        <w:t>done</w:t>
      </w:r>
      <w:r w:rsidR="00FB0B4A">
        <w:rPr>
          <w:spacing w:val="-2"/>
        </w:rPr>
        <w:t xml:space="preserve"> </w:t>
      </w:r>
      <w:r w:rsidR="00FB0B4A">
        <w:rPr>
          <w:spacing w:val="-1"/>
        </w:rPr>
        <w:t>at</w:t>
      </w:r>
      <w:r w:rsidR="00FB0B4A">
        <w:rPr>
          <w:spacing w:val="-2"/>
        </w:rPr>
        <w:t xml:space="preserve"> </w:t>
      </w:r>
      <w:r w:rsidR="00FB0B4A">
        <w:t>the</w:t>
      </w:r>
      <w:r w:rsidR="00FB0B4A">
        <w:rPr>
          <w:spacing w:val="-3"/>
        </w:rPr>
        <w:t xml:space="preserve"> </w:t>
      </w:r>
      <w:r w:rsidR="007B2072">
        <w:t>IEAHC</w:t>
      </w:r>
      <w:r w:rsidR="00FB0B4A">
        <w:t>.</w:t>
      </w:r>
      <w:r w:rsidR="00FB0B4A">
        <w:rPr>
          <w:spacing w:val="-3"/>
        </w:rPr>
        <w:t xml:space="preserve"> </w:t>
      </w:r>
      <w:r w:rsidR="00FB0B4A">
        <w:rPr>
          <w:spacing w:val="-2"/>
        </w:rPr>
        <w:t xml:space="preserve">Web </w:t>
      </w:r>
      <w:r w:rsidR="00FB0B4A">
        <w:rPr>
          <w:spacing w:val="-1"/>
        </w:rPr>
        <w:t>based</w:t>
      </w:r>
      <w:r w:rsidR="00FB0B4A">
        <w:rPr>
          <w:spacing w:val="24"/>
        </w:rPr>
        <w:t xml:space="preserve"> </w:t>
      </w:r>
      <w:r w:rsidR="00FB0B4A">
        <w:rPr>
          <w:spacing w:val="-1"/>
        </w:rPr>
        <w:t>Configuration</w:t>
      </w:r>
      <w:r w:rsidR="00FB0B4A">
        <w:t xml:space="preserve"> Setting</w:t>
      </w:r>
      <w:r w:rsidR="00FB0B4A">
        <w:rPr>
          <w:spacing w:val="-1"/>
        </w:rPr>
        <w:t xml:space="preserve"> options</w:t>
      </w:r>
      <w:r w:rsidR="00FB0B4A">
        <w:t xml:space="preserve"> shall</w:t>
      </w:r>
      <w:r w:rsidR="00FB0B4A">
        <w:rPr>
          <w:spacing w:val="-1"/>
        </w:rPr>
        <w:t xml:space="preserve"> include:</w:t>
      </w:r>
    </w:p>
    <w:p w14:paraId="25974269" w14:textId="13A5CE92" w:rsidR="00FB0B4A" w:rsidRDefault="00FB0B4A" w:rsidP="00164EA3">
      <w:pPr>
        <w:pStyle w:val="BodyText"/>
      </w:pPr>
      <w:r>
        <w:tab/>
        <w:t xml:space="preserve">1. Name of the </w:t>
      </w:r>
      <w:r w:rsidR="007B2072">
        <w:t xml:space="preserve">IEAHC </w:t>
      </w:r>
      <w:r>
        <w:t>location</w:t>
      </w:r>
    </w:p>
    <w:p w14:paraId="36DB7CF4" w14:textId="752ABB09" w:rsidR="00FB0B4A" w:rsidRDefault="00FB0B4A" w:rsidP="00164EA3">
      <w:pPr>
        <w:pStyle w:val="BodyText"/>
      </w:pPr>
      <w:r>
        <w:tab/>
        <w:t xml:space="preserve">2. Description of what the </w:t>
      </w:r>
      <w:r w:rsidR="007B2072">
        <w:t xml:space="preserve">IEAHC </w:t>
      </w:r>
      <w:r>
        <w:t>is controlling</w:t>
      </w:r>
    </w:p>
    <w:p w14:paraId="1D556912" w14:textId="77777777" w:rsidR="00FB0B4A" w:rsidRDefault="00FB0B4A" w:rsidP="00164EA3">
      <w:pPr>
        <w:pStyle w:val="BodyText"/>
      </w:pPr>
      <w:r>
        <w:tab/>
        <w:t>3. System Type: Heat Pump or Conventional</w:t>
      </w:r>
    </w:p>
    <w:p w14:paraId="70AC9581" w14:textId="77777777" w:rsidR="00FB0B4A" w:rsidRDefault="00FB0B4A" w:rsidP="00164EA3">
      <w:pPr>
        <w:pStyle w:val="BodyText"/>
      </w:pPr>
      <w:r>
        <w:tab/>
        <w:t>4. Heat stages: 1 – 3</w:t>
      </w:r>
    </w:p>
    <w:p w14:paraId="27F05805" w14:textId="77777777" w:rsidR="00FB0B4A" w:rsidRDefault="00FB0B4A" w:rsidP="00164EA3">
      <w:pPr>
        <w:pStyle w:val="BodyText"/>
      </w:pPr>
      <w:r>
        <w:tab/>
        <w:t>5. Cool stages: 1 – 3</w:t>
      </w:r>
    </w:p>
    <w:p w14:paraId="4A6D8FDB" w14:textId="77777777" w:rsidR="00FB0B4A" w:rsidRDefault="00FB0B4A" w:rsidP="00164EA3">
      <w:pPr>
        <w:pStyle w:val="BodyText"/>
      </w:pPr>
      <w:r>
        <w:tab/>
        <w:t>6. Fan Stages: 1, 2, or Variable</w:t>
      </w:r>
    </w:p>
    <w:p w14:paraId="6834AECE" w14:textId="77777777" w:rsidR="00FB0B4A" w:rsidRDefault="00FB0B4A" w:rsidP="00164EA3">
      <w:pPr>
        <w:pStyle w:val="BodyText"/>
      </w:pPr>
      <w:r>
        <w:tab/>
        <w:t>7. Variable Speed Fan: Minimum Fan Speed</w:t>
      </w:r>
    </w:p>
    <w:p w14:paraId="48230467" w14:textId="77777777" w:rsidR="00FB0B4A" w:rsidRDefault="00FB0B4A" w:rsidP="00164EA3">
      <w:pPr>
        <w:pStyle w:val="BodyText"/>
      </w:pPr>
      <w:r>
        <w:t>8. Bypass Controller: Open damper position (VDC), Closed damper position (VDC)</w:t>
      </w:r>
    </w:p>
    <w:p w14:paraId="026CCF05" w14:textId="77777777" w:rsidR="00FB0B4A" w:rsidRDefault="00FB0B4A" w:rsidP="00164EA3">
      <w:pPr>
        <w:pStyle w:val="BodyText"/>
      </w:pPr>
      <w:r>
        <w:t>9. Static Pressure:</w:t>
      </w:r>
    </w:p>
    <w:p w14:paraId="234EA000" w14:textId="77777777" w:rsidR="00FB0B4A" w:rsidRDefault="00FB0B4A" w:rsidP="00164EA3">
      <w:pPr>
        <w:pStyle w:val="BodyText"/>
      </w:pPr>
      <w:r>
        <w:tab/>
        <w:t>a) Target Operating Static: Static during a heating or cooling cycle</w:t>
      </w:r>
    </w:p>
    <w:p w14:paraId="1A5CE7C9" w14:textId="77777777" w:rsidR="00FB0B4A" w:rsidRDefault="00FB0B4A" w:rsidP="00164EA3">
      <w:pPr>
        <w:pStyle w:val="BodyText"/>
      </w:pPr>
      <w:r>
        <w:tab/>
        <w:t>b) Target Circulation Static: Static during a ventilation cycle</w:t>
      </w:r>
    </w:p>
    <w:p w14:paraId="7934D4F2" w14:textId="77777777" w:rsidR="00FB0B4A" w:rsidRDefault="00FB0B4A" w:rsidP="00164EA3">
      <w:pPr>
        <w:pStyle w:val="BodyText"/>
      </w:pPr>
      <w:r>
        <w:tab/>
        <w:t>c) Minimum Static: Low static safety for automatic reset</w:t>
      </w:r>
    </w:p>
    <w:p w14:paraId="7ADA3A54" w14:textId="77777777" w:rsidR="00FB0B4A" w:rsidRDefault="00FB0B4A" w:rsidP="00164EA3">
      <w:pPr>
        <w:pStyle w:val="BodyText"/>
      </w:pPr>
      <w:r>
        <w:tab/>
        <w:t>d: Maximum Static: High static safety for automatic reset</w:t>
      </w:r>
    </w:p>
    <w:p w14:paraId="20FC9072" w14:textId="77777777" w:rsidR="005E507D" w:rsidRDefault="005E507D" w:rsidP="00164EA3">
      <w:pPr>
        <w:pStyle w:val="BodyText"/>
      </w:pPr>
      <w:r>
        <w:t>10. Input Sensor: Supply Air Temperature</w:t>
      </w:r>
    </w:p>
    <w:p w14:paraId="143E167F" w14:textId="77777777" w:rsidR="005E507D" w:rsidRDefault="005E507D" w:rsidP="00164EA3">
      <w:pPr>
        <w:pStyle w:val="BodyText"/>
      </w:pPr>
      <w:r>
        <w:t>11. Input Sensor: Return Air Temperature</w:t>
      </w:r>
    </w:p>
    <w:p w14:paraId="2CF1B8A4" w14:textId="77777777" w:rsidR="005E507D" w:rsidRPr="00FB0B4A" w:rsidRDefault="005E507D" w:rsidP="00164EA3">
      <w:pPr>
        <w:pStyle w:val="BodyText"/>
      </w:pPr>
      <w:r>
        <w:t>12. Input Sensor: Outside Air Temperature</w:t>
      </w:r>
    </w:p>
    <w:p w14:paraId="50452F63" w14:textId="77777777" w:rsidR="00D3154A" w:rsidRDefault="00D3154A" w:rsidP="00D3154A">
      <w:pPr>
        <w:pStyle w:val="Heading1"/>
        <w:kinsoku w:val="0"/>
        <w:overflowPunct w:val="0"/>
        <w:spacing w:line="250" w:lineRule="auto"/>
        <w:ind w:left="720" w:right="50" w:hanging="630"/>
        <w:rPr>
          <w:b w:val="0"/>
          <w:color w:val="231F20"/>
          <w:sz w:val="22"/>
          <w:szCs w:val="22"/>
        </w:rPr>
      </w:pPr>
    </w:p>
    <w:p w14:paraId="0937D192" w14:textId="77777777" w:rsidR="006E575E" w:rsidRDefault="006E575E">
      <w:pPr>
        <w:pStyle w:val="Heading1"/>
      </w:pPr>
    </w:p>
    <w:p w14:paraId="3D6F7108" w14:textId="77777777" w:rsidR="00894AC3" w:rsidRPr="00950E87" w:rsidRDefault="00894AC3" w:rsidP="00894AC3">
      <w:pPr>
        <w:pStyle w:val="Heading1"/>
        <w:spacing w:before="120"/>
        <w:rPr>
          <w:rFonts w:cs="Arial"/>
          <w:b w:val="0"/>
          <w:sz w:val="22"/>
          <w:szCs w:val="22"/>
          <w:u w:val="single"/>
        </w:rPr>
      </w:pPr>
      <w:r w:rsidRPr="00950E87">
        <w:rPr>
          <w:rFonts w:cs="Arial"/>
          <w:b w:val="0"/>
          <w:sz w:val="22"/>
          <w:szCs w:val="22"/>
          <w:u w:val="single"/>
        </w:rPr>
        <w:t>PART 3 – EXECUTION</w:t>
      </w:r>
      <w:bookmarkEnd w:id="11"/>
    </w:p>
    <w:p w14:paraId="77501313" w14:textId="77777777" w:rsidR="001B55C3" w:rsidRDefault="001B55C3" w:rsidP="00894AC3">
      <w:pPr>
        <w:pStyle w:val="Heading2"/>
        <w:numPr>
          <w:ilvl w:val="0"/>
          <w:numId w:val="0"/>
        </w:numPr>
        <w:spacing w:before="120"/>
        <w:rPr>
          <w:rFonts w:ascii="Arial" w:hAnsi="Arial" w:cs="Arial"/>
          <w:b w:val="0"/>
          <w:sz w:val="22"/>
          <w:szCs w:val="22"/>
        </w:rPr>
      </w:pPr>
      <w:bookmarkStart w:id="12" w:name="_Toc443099932"/>
    </w:p>
    <w:p w14:paraId="55F8B191" w14:textId="77777777" w:rsidR="00894AC3" w:rsidRPr="00950E87" w:rsidRDefault="00894AC3" w:rsidP="00894AC3">
      <w:pPr>
        <w:pStyle w:val="Heading2"/>
        <w:numPr>
          <w:ilvl w:val="0"/>
          <w:numId w:val="0"/>
        </w:numPr>
        <w:spacing w:before="120"/>
        <w:rPr>
          <w:rFonts w:ascii="Arial" w:hAnsi="Arial" w:cs="Arial"/>
          <w:b w:val="0"/>
          <w:sz w:val="22"/>
          <w:szCs w:val="22"/>
        </w:rPr>
      </w:pPr>
      <w:r>
        <w:rPr>
          <w:rFonts w:ascii="Arial" w:hAnsi="Arial" w:cs="Arial"/>
          <w:b w:val="0"/>
          <w:sz w:val="22"/>
          <w:szCs w:val="22"/>
        </w:rPr>
        <w:t>3.01</w:t>
      </w:r>
      <w:r>
        <w:rPr>
          <w:rFonts w:ascii="Arial" w:hAnsi="Arial" w:cs="Arial"/>
          <w:b w:val="0"/>
          <w:sz w:val="22"/>
          <w:szCs w:val="22"/>
        </w:rPr>
        <w:tab/>
      </w:r>
      <w:r w:rsidRPr="00950E87">
        <w:rPr>
          <w:rFonts w:ascii="Arial" w:hAnsi="Arial" w:cs="Arial"/>
          <w:b w:val="0"/>
          <w:sz w:val="22"/>
          <w:szCs w:val="22"/>
        </w:rPr>
        <w:t>Contractor Responsibilities</w:t>
      </w:r>
      <w:bookmarkEnd w:id="12"/>
    </w:p>
    <w:p w14:paraId="40C0F6A5" w14:textId="77777777" w:rsidR="00894AC3" w:rsidRPr="00950E87" w:rsidRDefault="00894AC3" w:rsidP="00164EA3">
      <w:pPr>
        <w:pStyle w:val="BodyText"/>
      </w:pPr>
      <w:r>
        <w:t>A.</w:t>
      </w:r>
      <w:r>
        <w:tab/>
      </w:r>
      <w:r w:rsidRPr="00950E87">
        <w:t>General</w:t>
      </w:r>
    </w:p>
    <w:p w14:paraId="45C2F228" w14:textId="77777777" w:rsidR="00894AC3" w:rsidRPr="00950E87" w:rsidRDefault="00894AC3" w:rsidP="00164EA3">
      <w:pPr>
        <w:pStyle w:val="BodyText"/>
      </w:pPr>
      <w:r>
        <w:t>1.</w:t>
      </w:r>
      <w:r>
        <w:tab/>
      </w:r>
      <w:r w:rsidRPr="00950E87">
        <w:t xml:space="preserve">Installation of the Energy Management System shall be performed </w:t>
      </w:r>
      <w:r>
        <w:tab/>
      </w:r>
      <w:r>
        <w:tab/>
      </w:r>
      <w:r w:rsidRPr="00950E87">
        <w:t xml:space="preserve">by </w:t>
      </w:r>
      <w:r w:rsidR="001B55C3">
        <w:t>an approved Contractor</w:t>
      </w:r>
      <w:r w:rsidRPr="00950E87">
        <w:t>.    The Contractor shall certify all work as proper and complete.  Under no circumstances shall the design, scheduling, coordination</w:t>
      </w:r>
      <w:r w:rsidR="00FD58FA" w:rsidRPr="00950E87">
        <w:t xml:space="preserve">, </w:t>
      </w:r>
      <w:r w:rsidR="00FD58FA">
        <w:t>programming</w:t>
      </w:r>
      <w:r w:rsidRPr="00950E87">
        <w:t>, training, and warranty requirements for the project be delegated to a subcontractor</w:t>
      </w:r>
      <w:r w:rsidR="001B55C3">
        <w:t xml:space="preserve"> without prior written approval of the owner</w:t>
      </w:r>
      <w:r w:rsidRPr="00950E87">
        <w:t>.</w:t>
      </w:r>
    </w:p>
    <w:p w14:paraId="62D0B6AE" w14:textId="77777777" w:rsidR="00894AC3" w:rsidRPr="00950E87" w:rsidRDefault="00894AC3" w:rsidP="00164EA3">
      <w:pPr>
        <w:pStyle w:val="BodyText"/>
      </w:pPr>
      <w:r>
        <w:t>B.</w:t>
      </w:r>
      <w:r>
        <w:tab/>
      </w:r>
      <w:r w:rsidRPr="00950E87">
        <w:t xml:space="preserve">Demolition </w:t>
      </w:r>
    </w:p>
    <w:p w14:paraId="7BFD1C5B" w14:textId="77777777" w:rsidR="00894AC3" w:rsidRPr="00950E87" w:rsidRDefault="00894AC3" w:rsidP="001B55C3">
      <w:pPr>
        <w:pStyle w:val="BodyTextIndent"/>
        <w:spacing w:before="120"/>
        <w:ind w:left="2160" w:hanging="720"/>
        <w:rPr>
          <w:rFonts w:ascii="Arial" w:hAnsi="Arial" w:cs="Arial"/>
          <w:sz w:val="22"/>
          <w:szCs w:val="22"/>
        </w:rPr>
      </w:pPr>
      <w:r>
        <w:rPr>
          <w:rFonts w:ascii="Arial" w:hAnsi="Arial" w:cs="Arial"/>
          <w:sz w:val="22"/>
          <w:szCs w:val="22"/>
        </w:rPr>
        <w:t>1.</w:t>
      </w:r>
      <w:r>
        <w:rPr>
          <w:rFonts w:ascii="Arial" w:hAnsi="Arial" w:cs="Arial"/>
          <w:sz w:val="22"/>
          <w:szCs w:val="22"/>
        </w:rPr>
        <w:tab/>
      </w:r>
      <w:r w:rsidRPr="00950E87">
        <w:rPr>
          <w:rFonts w:ascii="Arial" w:hAnsi="Arial" w:cs="Arial"/>
          <w:sz w:val="22"/>
          <w:szCs w:val="22"/>
        </w:rPr>
        <w:t xml:space="preserve">Remove controls which do not remain as part of the Energy </w:t>
      </w:r>
      <w:r w:rsidR="001B55C3">
        <w:rPr>
          <w:rFonts w:ascii="Arial" w:hAnsi="Arial" w:cs="Arial"/>
          <w:sz w:val="22"/>
          <w:szCs w:val="22"/>
        </w:rPr>
        <w:t>Management System</w:t>
      </w:r>
      <w:r w:rsidRPr="00950E87">
        <w:rPr>
          <w:rFonts w:ascii="Arial" w:hAnsi="Arial" w:cs="Arial"/>
          <w:sz w:val="22"/>
          <w:szCs w:val="22"/>
        </w:rPr>
        <w:t xml:space="preserve">.  The </w:t>
      </w:r>
      <w:r w:rsidR="001B55C3">
        <w:rPr>
          <w:rFonts w:ascii="Arial" w:hAnsi="Arial" w:cs="Arial"/>
          <w:sz w:val="22"/>
          <w:szCs w:val="22"/>
        </w:rPr>
        <w:t xml:space="preserve">Owner </w:t>
      </w:r>
      <w:r w:rsidRPr="00950E87">
        <w:rPr>
          <w:rFonts w:ascii="Arial" w:hAnsi="Arial" w:cs="Arial"/>
          <w:sz w:val="22"/>
          <w:szCs w:val="22"/>
        </w:rPr>
        <w:t xml:space="preserve">will inform the Contractor of any equipment which </w:t>
      </w:r>
      <w:proofErr w:type="gramStart"/>
      <w:r w:rsidRPr="00950E87">
        <w:rPr>
          <w:rFonts w:ascii="Arial" w:hAnsi="Arial" w:cs="Arial"/>
          <w:sz w:val="22"/>
          <w:szCs w:val="22"/>
        </w:rPr>
        <w:t>is</w:t>
      </w:r>
      <w:proofErr w:type="gramEnd"/>
      <w:r w:rsidRPr="00950E87">
        <w:rPr>
          <w:rFonts w:ascii="Arial" w:hAnsi="Arial" w:cs="Arial"/>
          <w:sz w:val="22"/>
          <w:szCs w:val="22"/>
        </w:rPr>
        <w:t xml:space="preserve"> to be removed that will remain the property of the </w:t>
      </w:r>
      <w:r w:rsidR="001B55C3">
        <w:rPr>
          <w:rFonts w:ascii="Arial" w:hAnsi="Arial" w:cs="Arial"/>
          <w:sz w:val="22"/>
          <w:szCs w:val="22"/>
        </w:rPr>
        <w:t>Owner</w:t>
      </w:r>
      <w:r w:rsidRPr="00950E87">
        <w:rPr>
          <w:rFonts w:ascii="Arial" w:hAnsi="Arial" w:cs="Arial"/>
          <w:sz w:val="22"/>
          <w:szCs w:val="22"/>
        </w:rPr>
        <w:t>.  All other equipment which is removed will be disposed of by the Contractor.</w:t>
      </w:r>
    </w:p>
    <w:p w14:paraId="3835C585" w14:textId="77777777" w:rsidR="00894AC3" w:rsidRPr="00950E87" w:rsidRDefault="00894AC3" w:rsidP="00164EA3">
      <w:pPr>
        <w:pStyle w:val="BodyText"/>
      </w:pPr>
      <w:r>
        <w:t>C.</w:t>
      </w:r>
      <w:r>
        <w:tab/>
      </w:r>
      <w:r w:rsidRPr="00950E87">
        <w:t xml:space="preserve">Access to Site </w:t>
      </w:r>
    </w:p>
    <w:p w14:paraId="01E75FE7" w14:textId="77777777" w:rsidR="00894AC3" w:rsidRPr="00950E87" w:rsidRDefault="00894AC3" w:rsidP="00405D92">
      <w:pPr>
        <w:pStyle w:val="BodyTextIndent"/>
        <w:spacing w:before="120"/>
        <w:ind w:left="2160" w:hanging="810"/>
        <w:rPr>
          <w:rFonts w:ascii="Arial" w:hAnsi="Arial" w:cs="Arial"/>
          <w:sz w:val="22"/>
          <w:szCs w:val="22"/>
        </w:rPr>
      </w:pPr>
      <w:r>
        <w:rPr>
          <w:rFonts w:ascii="Arial" w:hAnsi="Arial" w:cs="Arial"/>
          <w:sz w:val="22"/>
          <w:szCs w:val="22"/>
        </w:rPr>
        <w:lastRenderedPageBreak/>
        <w:t>1.</w:t>
      </w:r>
      <w:r>
        <w:rPr>
          <w:rFonts w:ascii="Arial" w:hAnsi="Arial" w:cs="Arial"/>
          <w:sz w:val="22"/>
          <w:szCs w:val="22"/>
        </w:rPr>
        <w:tab/>
      </w:r>
      <w:r w:rsidRPr="00950E87">
        <w:rPr>
          <w:rFonts w:ascii="Arial" w:hAnsi="Arial" w:cs="Arial"/>
          <w:sz w:val="22"/>
          <w:szCs w:val="22"/>
        </w:rPr>
        <w:t xml:space="preserve">Unless notified otherwise, entrance to </w:t>
      </w:r>
      <w:proofErr w:type="gramStart"/>
      <w:r w:rsidRPr="00950E87">
        <w:rPr>
          <w:rFonts w:ascii="Arial" w:hAnsi="Arial" w:cs="Arial"/>
          <w:sz w:val="22"/>
          <w:szCs w:val="22"/>
        </w:rPr>
        <w:t>building</w:t>
      </w:r>
      <w:proofErr w:type="gramEnd"/>
      <w:r w:rsidRPr="00950E87">
        <w:rPr>
          <w:rFonts w:ascii="Arial" w:hAnsi="Arial" w:cs="Arial"/>
          <w:sz w:val="22"/>
          <w:szCs w:val="22"/>
        </w:rPr>
        <w:t xml:space="preserve"> is restricted.  No one will be permitted to enter the building unless their names have been cleared </w:t>
      </w:r>
      <w:proofErr w:type="gramStart"/>
      <w:r w:rsidRPr="00950E87">
        <w:rPr>
          <w:rFonts w:ascii="Arial" w:hAnsi="Arial" w:cs="Arial"/>
          <w:sz w:val="22"/>
          <w:szCs w:val="22"/>
        </w:rPr>
        <w:t>with</w:t>
      </w:r>
      <w:proofErr w:type="gramEnd"/>
      <w:r w:rsidRPr="00950E87">
        <w:rPr>
          <w:rFonts w:ascii="Arial" w:hAnsi="Arial" w:cs="Arial"/>
          <w:sz w:val="22"/>
          <w:szCs w:val="22"/>
        </w:rPr>
        <w:t xml:space="preserve"> the District or the District’s Representative.</w:t>
      </w:r>
    </w:p>
    <w:p w14:paraId="2456D991" w14:textId="77777777" w:rsidR="00894AC3" w:rsidRPr="00950E87" w:rsidRDefault="00894AC3" w:rsidP="00164EA3">
      <w:pPr>
        <w:pStyle w:val="BodyText"/>
      </w:pPr>
      <w:r>
        <w:t>D.</w:t>
      </w:r>
      <w:r>
        <w:tab/>
      </w:r>
      <w:r w:rsidRPr="00950E87">
        <w:t xml:space="preserve">Code Compliance </w:t>
      </w:r>
    </w:p>
    <w:p w14:paraId="32E54F71" w14:textId="7214A24C" w:rsidR="00894AC3" w:rsidRPr="00950E87" w:rsidRDefault="00894AC3" w:rsidP="00405D92">
      <w:pPr>
        <w:pStyle w:val="BodyTextIndent"/>
        <w:spacing w:before="120"/>
        <w:ind w:left="2160" w:hanging="720"/>
        <w:rPr>
          <w:rFonts w:ascii="Arial" w:hAnsi="Arial" w:cs="Arial"/>
          <w:sz w:val="22"/>
          <w:szCs w:val="22"/>
        </w:rPr>
      </w:pPr>
      <w:r>
        <w:rPr>
          <w:rFonts w:ascii="Arial" w:hAnsi="Arial" w:cs="Arial"/>
          <w:sz w:val="22"/>
          <w:szCs w:val="22"/>
        </w:rPr>
        <w:t>1.</w:t>
      </w:r>
      <w:r>
        <w:rPr>
          <w:rFonts w:ascii="Arial" w:hAnsi="Arial" w:cs="Arial"/>
          <w:sz w:val="22"/>
          <w:szCs w:val="22"/>
        </w:rPr>
        <w:tab/>
      </w:r>
      <w:r w:rsidRPr="00950E87">
        <w:rPr>
          <w:rFonts w:ascii="Arial" w:hAnsi="Arial" w:cs="Arial"/>
          <w:sz w:val="22"/>
          <w:szCs w:val="22"/>
        </w:rPr>
        <w:t xml:space="preserve">All wiring shall be installed in accordance with all applicable electrical codes and will comply with </w:t>
      </w:r>
      <w:r w:rsidR="007B2072" w:rsidRPr="00950E87">
        <w:rPr>
          <w:rFonts w:ascii="Arial" w:hAnsi="Arial" w:cs="Arial"/>
          <w:sz w:val="22"/>
          <w:szCs w:val="22"/>
        </w:rPr>
        <w:t>the equipment</w:t>
      </w:r>
      <w:r w:rsidRPr="00950E87">
        <w:rPr>
          <w:rFonts w:ascii="Arial" w:hAnsi="Arial" w:cs="Arial"/>
          <w:sz w:val="22"/>
          <w:szCs w:val="22"/>
        </w:rPr>
        <w:t xml:space="preserve"> manufacturer's</w:t>
      </w:r>
      <w:r w:rsidR="00405D92">
        <w:rPr>
          <w:rFonts w:ascii="Arial" w:hAnsi="Arial" w:cs="Arial"/>
          <w:sz w:val="22"/>
          <w:szCs w:val="22"/>
        </w:rPr>
        <w:t xml:space="preserve"> </w:t>
      </w:r>
      <w:r w:rsidRPr="00950E87">
        <w:rPr>
          <w:rFonts w:ascii="Arial" w:hAnsi="Arial" w:cs="Arial"/>
          <w:sz w:val="22"/>
          <w:szCs w:val="22"/>
        </w:rPr>
        <w:t xml:space="preserve">recommendations.  </w:t>
      </w:r>
    </w:p>
    <w:p w14:paraId="222582A3" w14:textId="77777777" w:rsidR="00894AC3" w:rsidRPr="00950E87" w:rsidRDefault="00894AC3" w:rsidP="00164EA3">
      <w:pPr>
        <w:pStyle w:val="BodyText"/>
      </w:pPr>
      <w:r>
        <w:t>E.</w:t>
      </w:r>
      <w:r>
        <w:tab/>
      </w:r>
      <w:r w:rsidRPr="00950E87">
        <w:t xml:space="preserve">Cleanup </w:t>
      </w:r>
    </w:p>
    <w:p w14:paraId="14115FDD" w14:textId="77777777" w:rsidR="00894AC3" w:rsidRPr="00950E87" w:rsidRDefault="00894AC3" w:rsidP="00894AC3">
      <w:pPr>
        <w:pStyle w:val="BodyTextIndent"/>
        <w:spacing w:before="120"/>
        <w:ind w:left="1170"/>
        <w:rPr>
          <w:rFonts w:ascii="Arial" w:hAnsi="Arial" w:cs="Arial"/>
          <w:sz w:val="22"/>
          <w:szCs w:val="22"/>
        </w:rPr>
      </w:pPr>
      <w:r>
        <w:rPr>
          <w:rFonts w:ascii="Arial" w:hAnsi="Arial" w:cs="Arial"/>
          <w:sz w:val="22"/>
          <w:szCs w:val="22"/>
        </w:rPr>
        <w:tab/>
        <w:t>1.</w:t>
      </w:r>
      <w:r>
        <w:rPr>
          <w:rFonts w:ascii="Arial" w:hAnsi="Arial" w:cs="Arial"/>
          <w:sz w:val="22"/>
          <w:szCs w:val="22"/>
        </w:rPr>
        <w:tab/>
      </w:r>
      <w:r w:rsidRPr="00950E87">
        <w:rPr>
          <w:rFonts w:ascii="Arial" w:hAnsi="Arial" w:cs="Arial"/>
          <w:sz w:val="22"/>
          <w:szCs w:val="22"/>
        </w:rPr>
        <w:t xml:space="preserve">At the completion of the work, all equipment pertinent to this contract </w:t>
      </w:r>
      <w:r>
        <w:rPr>
          <w:rFonts w:ascii="Arial" w:hAnsi="Arial" w:cs="Arial"/>
          <w:sz w:val="22"/>
          <w:szCs w:val="22"/>
        </w:rPr>
        <w:tab/>
      </w:r>
      <w:r>
        <w:rPr>
          <w:rFonts w:ascii="Arial" w:hAnsi="Arial" w:cs="Arial"/>
          <w:sz w:val="22"/>
          <w:szCs w:val="22"/>
        </w:rPr>
        <w:tab/>
      </w:r>
      <w:r w:rsidRPr="00950E87">
        <w:rPr>
          <w:rFonts w:ascii="Arial" w:hAnsi="Arial" w:cs="Arial"/>
          <w:sz w:val="22"/>
          <w:szCs w:val="22"/>
        </w:rPr>
        <w:t xml:space="preserve">shall be checked and thoroughly cleaned, and all other areas shall be cleaned around equipment provided under this contract.  </w:t>
      </w:r>
    </w:p>
    <w:p w14:paraId="7997610C" w14:textId="77777777" w:rsidR="00405D92" w:rsidRDefault="00405D92" w:rsidP="00894AC3">
      <w:pPr>
        <w:pStyle w:val="Heading2"/>
        <w:numPr>
          <w:ilvl w:val="0"/>
          <w:numId w:val="0"/>
        </w:numPr>
        <w:spacing w:before="120"/>
        <w:rPr>
          <w:rFonts w:ascii="Arial" w:hAnsi="Arial" w:cs="Arial"/>
          <w:b w:val="0"/>
          <w:sz w:val="22"/>
          <w:szCs w:val="22"/>
        </w:rPr>
      </w:pPr>
      <w:bookmarkStart w:id="13" w:name="_Toc443099933"/>
    </w:p>
    <w:p w14:paraId="3F72F94D" w14:textId="77777777" w:rsidR="00894AC3" w:rsidRPr="00950E87" w:rsidRDefault="00894AC3" w:rsidP="00894AC3">
      <w:pPr>
        <w:pStyle w:val="Heading2"/>
        <w:numPr>
          <w:ilvl w:val="0"/>
          <w:numId w:val="0"/>
        </w:numPr>
        <w:spacing w:before="120"/>
        <w:rPr>
          <w:rFonts w:ascii="Arial" w:hAnsi="Arial" w:cs="Arial"/>
          <w:b w:val="0"/>
          <w:sz w:val="22"/>
          <w:szCs w:val="22"/>
        </w:rPr>
      </w:pPr>
      <w:r>
        <w:rPr>
          <w:rFonts w:ascii="Arial" w:hAnsi="Arial" w:cs="Arial"/>
          <w:b w:val="0"/>
          <w:sz w:val="22"/>
          <w:szCs w:val="22"/>
        </w:rPr>
        <w:t>3.02</w:t>
      </w:r>
      <w:r>
        <w:rPr>
          <w:rFonts w:ascii="Arial" w:hAnsi="Arial" w:cs="Arial"/>
          <w:b w:val="0"/>
          <w:sz w:val="22"/>
          <w:szCs w:val="22"/>
        </w:rPr>
        <w:tab/>
      </w:r>
      <w:r w:rsidR="00405D92">
        <w:rPr>
          <w:rFonts w:ascii="Arial" w:hAnsi="Arial" w:cs="Arial"/>
          <w:b w:val="0"/>
          <w:sz w:val="22"/>
          <w:szCs w:val="22"/>
        </w:rPr>
        <w:t xml:space="preserve">Wiring, Conduit, </w:t>
      </w:r>
      <w:r w:rsidRPr="00950E87">
        <w:rPr>
          <w:rFonts w:ascii="Arial" w:hAnsi="Arial" w:cs="Arial"/>
          <w:b w:val="0"/>
          <w:sz w:val="22"/>
          <w:szCs w:val="22"/>
        </w:rPr>
        <w:t>and Cable</w:t>
      </w:r>
      <w:bookmarkEnd w:id="13"/>
    </w:p>
    <w:p w14:paraId="38D2E733" w14:textId="77777777" w:rsidR="00894AC3" w:rsidRDefault="00894AC3" w:rsidP="00164EA3">
      <w:pPr>
        <w:pStyle w:val="BodyText"/>
      </w:pPr>
      <w:r>
        <w:t>A.</w:t>
      </w:r>
      <w:r>
        <w:tab/>
      </w:r>
      <w:r w:rsidR="001B55C3">
        <w:t>All control wires</w:t>
      </w:r>
      <w:r w:rsidR="00405D92">
        <w:t xml:space="preserve"> between HVAC units and thermostat locations </w:t>
      </w:r>
      <w:r w:rsidR="001B55C3">
        <w:t>to be furnished and installed by others.  The EMS contractor shall not begin work on this contract until all wiring is installed to the satisfaction of the EMS contractor.</w:t>
      </w:r>
      <w:r w:rsidR="00405D92">
        <w:t xml:space="preserve">  The EMS contractor shall provide wiring between</w:t>
      </w:r>
      <w:r w:rsidR="003904DF">
        <w:t xml:space="preserve"> remote temperature </w:t>
      </w:r>
      <w:r w:rsidR="00405D92">
        <w:t>sensors, TA1 and thermostats as required</w:t>
      </w:r>
      <w:r w:rsidR="003904DF">
        <w:t>, unless noted otherwise in drawings or specifications</w:t>
      </w:r>
      <w:r w:rsidR="00405D92">
        <w:t>.</w:t>
      </w:r>
    </w:p>
    <w:p w14:paraId="0DFC5C68" w14:textId="77777777" w:rsidR="00894AC3" w:rsidRPr="00950E87" w:rsidRDefault="00894AC3" w:rsidP="00894AC3">
      <w:pPr>
        <w:pStyle w:val="Heading2"/>
        <w:numPr>
          <w:ilvl w:val="0"/>
          <w:numId w:val="0"/>
        </w:numPr>
        <w:spacing w:before="120"/>
        <w:rPr>
          <w:rFonts w:ascii="Arial" w:hAnsi="Arial" w:cs="Arial"/>
          <w:b w:val="0"/>
          <w:sz w:val="22"/>
          <w:szCs w:val="22"/>
        </w:rPr>
      </w:pPr>
      <w:bookmarkStart w:id="14" w:name="_Toc443099934"/>
      <w:r>
        <w:rPr>
          <w:rFonts w:ascii="Arial" w:hAnsi="Arial" w:cs="Arial"/>
          <w:b w:val="0"/>
          <w:sz w:val="22"/>
          <w:szCs w:val="22"/>
        </w:rPr>
        <w:t>3.03</w:t>
      </w:r>
      <w:r>
        <w:rPr>
          <w:rFonts w:ascii="Arial" w:hAnsi="Arial" w:cs="Arial"/>
          <w:b w:val="0"/>
          <w:sz w:val="22"/>
          <w:szCs w:val="22"/>
        </w:rPr>
        <w:tab/>
      </w:r>
      <w:r w:rsidRPr="00950E87">
        <w:rPr>
          <w:rFonts w:ascii="Arial" w:hAnsi="Arial" w:cs="Arial"/>
          <w:b w:val="0"/>
          <w:sz w:val="22"/>
          <w:szCs w:val="22"/>
        </w:rPr>
        <w:t>Hardware Installation</w:t>
      </w:r>
      <w:bookmarkEnd w:id="14"/>
    </w:p>
    <w:p w14:paraId="2571C332" w14:textId="77777777" w:rsidR="00894AC3" w:rsidRPr="00950E87" w:rsidRDefault="00894AC3" w:rsidP="00164EA3">
      <w:pPr>
        <w:pStyle w:val="BodyText"/>
      </w:pPr>
      <w:r>
        <w:t>A.</w:t>
      </w:r>
      <w:r>
        <w:tab/>
      </w:r>
      <w:r w:rsidRPr="00950E87">
        <w:t xml:space="preserve">Installation Practices for </w:t>
      </w:r>
      <w:r w:rsidR="001B55C3">
        <w:t>Devices</w:t>
      </w:r>
    </w:p>
    <w:p w14:paraId="185A1E99" w14:textId="77777777" w:rsidR="00894AC3" w:rsidRPr="00950E87" w:rsidRDefault="00894AC3" w:rsidP="00164EA3">
      <w:pPr>
        <w:pStyle w:val="BodyText"/>
      </w:pPr>
      <w:r>
        <w:tab/>
        <w:t>1.</w:t>
      </w:r>
      <w:r>
        <w:tab/>
      </w:r>
      <w:r w:rsidRPr="00950E87">
        <w:t xml:space="preserve">All </w:t>
      </w:r>
      <w:r w:rsidR="002D3914">
        <w:t>devices</w:t>
      </w:r>
      <w:r w:rsidRPr="00950E87">
        <w:t xml:space="preserve"> are to be mounted </w:t>
      </w:r>
      <w:r w:rsidR="002D3914">
        <w:t xml:space="preserve">level/plumb and </w:t>
      </w:r>
      <w:r w:rsidRPr="00950E87">
        <w:t xml:space="preserve">per the </w:t>
      </w:r>
      <w:r>
        <w:tab/>
      </w:r>
      <w:r>
        <w:tab/>
      </w:r>
      <w:r>
        <w:tab/>
      </w:r>
      <w:r>
        <w:tab/>
      </w:r>
      <w:r w:rsidRPr="00950E87">
        <w:t>manufactur</w:t>
      </w:r>
      <w:r w:rsidR="008235CC">
        <w:t>er’s installation documentation</w:t>
      </w:r>
      <w:r w:rsidRPr="00950E87">
        <w:t>.</w:t>
      </w:r>
    </w:p>
    <w:p w14:paraId="5454875B" w14:textId="77777777" w:rsidR="00894AC3" w:rsidRPr="00950E87" w:rsidRDefault="001B55C3" w:rsidP="00164EA3">
      <w:pPr>
        <w:pStyle w:val="BodyText"/>
      </w:pPr>
      <w:r>
        <w:t>B</w:t>
      </w:r>
      <w:r w:rsidR="00894AC3">
        <w:t>.</w:t>
      </w:r>
      <w:r w:rsidR="00894AC3">
        <w:tab/>
      </w:r>
      <w:r w:rsidR="00894AC3" w:rsidRPr="00950E87">
        <w:t>Identification</w:t>
      </w:r>
    </w:p>
    <w:p w14:paraId="49D99B9A" w14:textId="49EC5108" w:rsidR="00894AC3" w:rsidRPr="00950E87" w:rsidRDefault="00894AC3" w:rsidP="00164EA3">
      <w:pPr>
        <w:pStyle w:val="BodyText"/>
      </w:pPr>
      <w:r>
        <w:tab/>
        <w:t>1.</w:t>
      </w:r>
      <w:r>
        <w:tab/>
      </w:r>
      <w:r w:rsidRPr="00950E87">
        <w:t xml:space="preserve">Identify all control wires with labeling tape or sleeves </w:t>
      </w:r>
      <w:r w:rsidR="007B2072" w:rsidRPr="00950E87">
        <w:t>using</w:t>
      </w:r>
      <w:r>
        <w:tab/>
      </w:r>
      <w:r w:rsidRPr="00950E87">
        <w:t xml:space="preserve">words, letters, or numbers that can be </w:t>
      </w:r>
      <w:r w:rsidR="007B2072">
        <w:t>easily</w:t>
      </w:r>
      <w:r w:rsidR="007B2072" w:rsidRPr="00950E87">
        <w:t xml:space="preserve"> </w:t>
      </w:r>
      <w:r w:rsidRPr="00950E87">
        <w:t>cross-referenced with as-built drawings.</w:t>
      </w:r>
    </w:p>
    <w:p w14:paraId="3C335237" w14:textId="77777777" w:rsidR="00894AC3" w:rsidRPr="00950E87" w:rsidRDefault="001B55C3" w:rsidP="00164EA3">
      <w:pPr>
        <w:pStyle w:val="BodyText"/>
      </w:pPr>
      <w:r>
        <w:tab/>
        <w:t>2</w:t>
      </w:r>
      <w:r w:rsidR="00894AC3">
        <w:t>.</w:t>
      </w:r>
      <w:r w:rsidR="00894AC3">
        <w:tab/>
      </w:r>
      <w:r w:rsidR="00894AC3" w:rsidRPr="00950E87">
        <w:t xml:space="preserve">All field enclosures, other than controllers, shall be identified with a </w:t>
      </w:r>
      <w:r w:rsidR="00894AC3">
        <w:tab/>
      </w:r>
      <w:r w:rsidR="00894AC3">
        <w:tab/>
      </w:r>
      <w:r w:rsidR="008235CC">
        <w:t xml:space="preserve">back </w:t>
      </w:r>
      <w:r w:rsidR="00894AC3" w:rsidRPr="00950E87">
        <w:t xml:space="preserve">lite nameplate.  The lettering shall be in white against a black or </w:t>
      </w:r>
      <w:r w:rsidR="00894AC3">
        <w:tab/>
      </w:r>
      <w:r w:rsidR="00894AC3">
        <w:tab/>
      </w:r>
      <w:r w:rsidR="00894AC3" w:rsidRPr="00950E87">
        <w:t>blue background.</w:t>
      </w:r>
    </w:p>
    <w:p w14:paraId="17E5D7B5" w14:textId="77777777" w:rsidR="00894AC3" w:rsidRPr="00950E87" w:rsidRDefault="001B55C3" w:rsidP="00164EA3">
      <w:pPr>
        <w:pStyle w:val="BodyText"/>
      </w:pPr>
      <w:r>
        <w:tab/>
        <w:t>3</w:t>
      </w:r>
      <w:r w:rsidR="00894AC3">
        <w:t>.</w:t>
      </w:r>
      <w:r w:rsidR="00894AC3">
        <w:tab/>
      </w:r>
      <w:r w:rsidR="00894AC3" w:rsidRPr="00950E87">
        <w:t xml:space="preserve">Junction box covers will be marked to indicate that they are a part of </w:t>
      </w:r>
      <w:r w:rsidR="00894AC3">
        <w:tab/>
      </w:r>
      <w:r w:rsidR="00894AC3">
        <w:tab/>
      </w:r>
      <w:r w:rsidR="00894AC3" w:rsidRPr="00950E87">
        <w:t>the EMS system.</w:t>
      </w:r>
    </w:p>
    <w:p w14:paraId="6790F86B" w14:textId="261951E3" w:rsidR="00894AC3" w:rsidRPr="00950E87" w:rsidRDefault="00894AC3" w:rsidP="00164EA3">
      <w:pPr>
        <w:pStyle w:val="BodyText"/>
      </w:pPr>
      <w:r>
        <w:tab/>
      </w:r>
      <w:r w:rsidR="001B55C3">
        <w:t>4</w:t>
      </w:r>
      <w:r>
        <w:t>.</w:t>
      </w:r>
      <w:r>
        <w:tab/>
      </w:r>
      <w:r w:rsidRPr="00950E87">
        <w:t xml:space="preserve">All I/O field devices (except space sensors) that are not mounted </w:t>
      </w:r>
      <w:r>
        <w:tab/>
      </w:r>
      <w:r>
        <w:tab/>
      </w:r>
      <w:r>
        <w:tab/>
      </w:r>
      <w:r w:rsidRPr="00950E87">
        <w:t xml:space="preserve">within </w:t>
      </w:r>
      <w:r w:rsidR="00EB2413">
        <w:t xml:space="preserve">Field Installed Panels (FIP) </w:t>
      </w:r>
      <w:r w:rsidRPr="00950E87">
        <w:t>shall be identified with name plates.</w:t>
      </w:r>
    </w:p>
    <w:p w14:paraId="3F970D84" w14:textId="21719109" w:rsidR="00894AC3" w:rsidRPr="00950E87" w:rsidRDefault="00894AC3" w:rsidP="00164EA3">
      <w:pPr>
        <w:pStyle w:val="BodyText"/>
      </w:pPr>
      <w:r>
        <w:tab/>
      </w:r>
      <w:r w:rsidR="001B55C3">
        <w:t>5</w:t>
      </w:r>
      <w:r>
        <w:t>.</w:t>
      </w:r>
      <w:r>
        <w:tab/>
      </w:r>
      <w:r w:rsidRPr="00950E87">
        <w:t xml:space="preserve">All I/O field devices </w:t>
      </w:r>
      <w:proofErr w:type="spellStart"/>
      <w:r w:rsidRPr="00950E87">
        <w:t>inside</w:t>
      </w:r>
      <w:r w:rsidR="00EB2413">
        <w:t>FIP</w:t>
      </w:r>
      <w:r w:rsidR="001A68D2">
        <w:t>C</w:t>
      </w:r>
      <w:proofErr w:type="spellEnd"/>
      <w:r w:rsidRPr="00950E87">
        <w:t xml:space="preserve"> shall be labeled.</w:t>
      </w:r>
    </w:p>
    <w:p w14:paraId="20EE6955" w14:textId="77777777" w:rsidR="00894AC3" w:rsidRPr="00950E87" w:rsidRDefault="001B55C3" w:rsidP="00164EA3">
      <w:pPr>
        <w:pStyle w:val="BodyText"/>
      </w:pPr>
      <w:r>
        <w:t>C</w:t>
      </w:r>
      <w:r w:rsidR="00894AC3">
        <w:t>.</w:t>
      </w:r>
      <w:r w:rsidR="00894AC3">
        <w:tab/>
      </w:r>
      <w:r w:rsidR="00894AC3" w:rsidRPr="00950E87">
        <w:t>Existing Controls.</w:t>
      </w:r>
    </w:p>
    <w:p w14:paraId="754B9653" w14:textId="77777777" w:rsidR="00894AC3" w:rsidRPr="00950E87" w:rsidRDefault="00894AC3" w:rsidP="00894AC3">
      <w:pPr>
        <w:pStyle w:val="BodyTextIndent"/>
        <w:spacing w:before="120"/>
        <w:ind w:left="1170"/>
        <w:rPr>
          <w:rFonts w:ascii="Arial" w:hAnsi="Arial" w:cs="Arial"/>
          <w:sz w:val="22"/>
          <w:szCs w:val="22"/>
        </w:rPr>
      </w:pPr>
      <w:r>
        <w:rPr>
          <w:rFonts w:ascii="Arial" w:hAnsi="Arial" w:cs="Arial"/>
          <w:sz w:val="22"/>
          <w:szCs w:val="22"/>
        </w:rPr>
        <w:tab/>
        <w:t>1.</w:t>
      </w:r>
      <w:r>
        <w:rPr>
          <w:rFonts w:ascii="Arial" w:hAnsi="Arial" w:cs="Arial"/>
          <w:sz w:val="22"/>
          <w:szCs w:val="22"/>
        </w:rPr>
        <w:tab/>
      </w:r>
      <w:r w:rsidRPr="00950E87">
        <w:rPr>
          <w:rFonts w:ascii="Arial" w:hAnsi="Arial" w:cs="Arial"/>
          <w:sz w:val="22"/>
          <w:szCs w:val="22"/>
        </w:rPr>
        <w:t>Existing controls are not to be reused. All EMS devices will be new.</w:t>
      </w:r>
    </w:p>
    <w:p w14:paraId="6FD2F40C" w14:textId="77777777" w:rsidR="00894AC3" w:rsidRPr="00950E87" w:rsidRDefault="001B55C3" w:rsidP="00164EA3">
      <w:pPr>
        <w:pStyle w:val="BodyText"/>
      </w:pPr>
      <w:r>
        <w:t>D</w:t>
      </w:r>
      <w:r w:rsidR="00894AC3">
        <w:t>.</w:t>
      </w:r>
      <w:r w:rsidR="00894AC3">
        <w:tab/>
      </w:r>
      <w:r w:rsidR="00894AC3" w:rsidRPr="00950E87">
        <w:t>Control System Switch-over</w:t>
      </w:r>
    </w:p>
    <w:p w14:paraId="0AE960FB" w14:textId="77777777" w:rsidR="00894AC3" w:rsidRPr="00950E87" w:rsidRDefault="001B55C3" w:rsidP="00164EA3">
      <w:pPr>
        <w:pStyle w:val="BodyText"/>
      </w:pPr>
      <w:r>
        <w:tab/>
        <w:t>1</w:t>
      </w:r>
      <w:r w:rsidR="00894AC3">
        <w:t>.</w:t>
      </w:r>
      <w:r w:rsidR="00894AC3">
        <w:tab/>
      </w:r>
      <w:r w:rsidR="00894AC3" w:rsidRPr="00950E87">
        <w:t xml:space="preserve">The Contractor shall minimize control system downtime during </w:t>
      </w:r>
      <w:r w:rsidR="00894AC3">
        <w:tab/>
      </w:r>
      <w:r w:rsidR="00894AC3">
        <w:tab/>
      </w:r>
      <w:r w:rsidR="00894AC3">
        <w:tab/>
      </w:r>
      <w:r w:rsidR="00894AC3" w:rsidRPr="00950E87">
        <w:t xml:space="preserve">switch-over.  Sufficient installation mechanics will be on site so that </w:t>
      </w:r>
      <w:r w:rsidR="00894AC3">
        <w:tab/>
      </w:r>
      <w:r w:rsidR="00894AC3">
        <w:tab/>
      </w:r>
      <w:r w:rsidR="00894AC3" w:rsidRPr="00950E87">
        <w:t xml:space="preserve">the entire </w:t>
      </w:r>
      <w:proofErr w:type="gramStart"/>
      <w:r w:rsidR="00894AC3" w:rsidRPr="00950E87">
        <w:t>switch-over</w:t>
      </w:r>
      <w:proofErr w:type="gramEnd"/>
      <w:r w:rsidR="00894AC3" w:rsidRPr="00950E87">
        <w:t xml:space="preserve"> can be accomplished in a reasonable time </w:t>
      </w:r>
      <w:r w:rsidR="00894AC3">
        <w:tab/>
      </w:r>
      <w:r w:rsidR="00894AC3">
        <w:tab/>
      </w:r>
      <w:r w:rsidR="00894AC3">
        <w:tab/>
      </w:r>
      <w:r w:rsidR="00894AC3" w:rsidRPr="00950E87">
        <w:t>frame.</w:t>
      </w:r>
    </w:p>
    <w:p w14:paraId="363A30F6" w14:textId="77777777" w:rsidR="00894AC3" w:rsidRPr="00950E87" w:rsidRDefault="001B55C3" w:rsidP="00164EA3">
      <w:pPr>
        <w:pStyle w:val="BodyText"/>
      </w:pPr>
      <w:r>
        <w:lastRenderedPageBreak/>
        <w:t>E</w:t>
      </w:r>
      <w:r w:rsidR="00894AC3">
        <w:t>.</w:t>
      </w:r>
      <w:r w:rsidR="00894AC3">
        <w:tab/>
      </w:r>
      <w:r w:rsidR="00894AC3" w:rsidRPr="00950E87">
        <w:t>Location</w:t>
      </w:r>
    </w:p>
    <w:p w14:paraId="7175148C" w14:textId="77777777" w:rsidR="00894AC3" w:rsidRPr="00950E87" w:rsidRDefault="00894AC3" w:rsidP="00164EA3">
      <w:pPr>
        <w:pStyle w:val="BodyText"/>
      </w:pPr>
      <w:r>
        <w:tab/>
        <w:t>1.</w:t>
      </w:r>
      <w:r>
        <w:tab/>
      </w:r>
      <w:r w:rsidRPr="00950E87">
        <w:t xml:space="preserve">The location of sensors is per mechanical and architectural </w:t>
      </w:r>
      <w:r>
        <w:tab/>
      </w:r>
      <w:r>
        <w:tab/>
      </w:r>
      <w:r>
        <w:tab/>
      </w:r>
      <w:r w:rsidRPr="00950E87">
        <w:t>drawings.</w:t>
      </w:r>
    </w:p>
    <w:p w14:paraId="33A22E21" w14:textId="3443D8B6" w:rsidR="00894AC3" w:rsidRPr="00950E87" w:rsidRDefault="00894AC3" w:rsidP="00164EA3">
      <w:pPr>
        <w:pStyle w:val="BodyText"/>
      </w:pPr>
      <w:r>
        <w:tab/>
        <w:t>2.</w:t>
      </w:r>
      <w:r>
        <w:tab/>
      </w:r>
      <w:r w:rsidRPr="00950E87">
        <w:t xml:space="preserve">Space humidity or temperature sensors will be mounted away from </w:t>
      </w:r>
      <w:r>
        <w:tab/>
      </w:r>
      <w:r>
        <w:tab/>
      </w:r>
      <w:r w:rsidRPr="00950E87">
        <w:t xml:space="preserve">machinery generating heat, direct </w:t>
      </w:r>
      <w:r w:rsidR="007B2072" w:rsidRPr="00950E87">
        <w:t>light,</w:t>
      </w:r>
      <w:r w:rsidRPr="00950E87">
        <w:t xml:space="preserve"> and diffuser air streams.  </w:t>
      </w:r>
    </w:p>
    <w:p w14:paraId="6FD077C9" w14:textId="3FF89C34" w:rsidR="00894AC3" w:rsidRPr="00950E87" w:rsidRDefault="00894AC3" w:rsidP="00164EA3">
      <w:pPr>
        <w:pStyle w:val="BodyText"/>
      </w:pPr>
      <w:r>
        <w:tab/>
        <w:t>3.</w:t>
      </w:r>
      <w:r>
        <w:tab/>
      </w:r>
      <w:r w:rsidR="000267CA">
        <w:t xml:space="preserve">If </w:t>
      </w:r>
      <w:r w:rsidR="000D7F84">
        <w:t xml:space="preserve">an </w:t>
      </w:r>
      <w:r w:rsidR="000267CA">
        <w:t>Input</w:t>
      </w:r>
      <w:r w:rsidR="000267CA">
        <w:rPr>
          <w:spacing w:val="-6"/>
        </w:rPr>
        <w:t xml:space="preserve"> </w:t>
      </w:r>
      <w:r w:rsidR="000267CA">
        <w:rPr>
          <w:spacing w:val="-3"/>
        </w:rPr>
        <w:t xml:space="preserve">Temperature </w:t>
      </w:r>
      <w:r w:rsidR="000267CA">
        <w:t>Sensor(s)</w:t>
      </w:r>
      <w:r w:rsidR="000267CA">
        <w:rPr>
          <w:spacing w:val="-3"/>
        </w:rPr>
        <w:t xml:space="preserve"> (</w:t>
      </w:r>
      <w:r w:rsidR="000267CA">
        <w:t xml:space="preserve">ITS) is used as Outdoor air sensor, </w:t>
      </w:r>
      <w:r w:rsidR="000267CA">
        <w:tab/>
      </w:r>
      <w:r w:rsidR="000267CA">
        <w:tab/>
      </w:r>
      <w:r w:rsidR="000267CA">
        <w:tab/>
      </w:r>
      <w:r w:rsidRPr="00950E87">
        <w:t xml:space="preserve">Outdoor air sensors will be mounted </w:t>
      </w:r>
      <w:r w:rsidR="000267CA">
        <w:tab/>
      </w:r>
      <w:r w:rsidRPr="00950E87">
        <w:t xml:space="preserve">on the north building face directly in </w:t>
      </w:r>
      <w:r w:rsidR="000267CA">
        <w:tab/>
      </w:r>
      <w:r w:rsidR="000267CA">
        <w:tab/>
      </w:r>
      <w:r w:rsidR="000267CA">
        <w:tab/>
      </w:r>
      <w:r w:rsidRPr="00950E87">
        <w:t xml:space="preserve">the outside air.  Install sensors such that the effects of heat radiated from </w:t>
      </w:r>
      <w:r w:rsidR="000267CA">
        <w:tab/>
      </w:r>
      <w:r w:rsidR="000267CA">
        <w:tab/>
      </w:r>
      <w:r w:rsidR="000267CA">
        <w:tab/>
      </w:r>
      <w:r w:rsidRPr="00950E87">
        <w:t xml:space="preserve">the building or sunlight </w:t>
      </w:r>
      <w:proofErr w:type="gramStart"/>
      <w:r w:rsidRPr="00950E87">
        <w:t>is</w:t>
      </w:r>
      <w:proofErr w:type="gramEnd"/>
      <w:r w:rsidRPr="00950E87">
        <w:t xml:space="preserve"> minimized.</w:t>
      </w:r>
    </w:p>
    <w:p w14:paraId="2B904505" w14:textId="77777777" w:rsidR="00894AC3" w:rsidRPr="00950E87" w:rsidRDefault="00894AC3" w:rsidP="00164EA3">
      <w:pPr>
        <w:pStyle w:val="BodyText"/>
      </w:pPr>
      <w:r>
        <w:tab/>
        <w:t>4.</w:t>
      </w:r>
      <w:r>
        <w:tab/>
      </w:r>
      <w:r w:rsidR="000267CA">
        <w:t>If any line voltage electrical control is being installed, f</w:t>
      </w:r>
      <w:r w:rsidRPr="00950E87">
        <w:t xml:space="preserve">ield enclosures </w:t>
      </w:r>
      <w:r w:rsidR="000267CA">
        <w:tab/>
      </w:r>
      <w:r w:rsidR="000267CA">
        <w:tab/>
      </w:r>
      <w:r w:rsidR="000267CA">
        <w:tab/>
      </w:r>
      <w:r w:rsidRPr="00950E87">
        <w:t xml:space="preserve">shall be located immediately adjacent to the controller panel(s) to which it </w:t>
      </w:r>
      <w:r w:rsidR="000267CA">
        <w:tab/>
      </w:r>
      <w:r w:rsidR="000267CA">
        <w:tab/>
      </w:r>
      <w:r w:rsidR="000267CA">
        <w:tab/>
      </w:r>
      <w:r w:rsidRPr="00950E87">
        <w:t>is being interfaced.</w:t>
      </w:r>
    </w:p>
    <w:p w14:paraId="58B492FA" w14:textId="77777777" w:rsidR="00894AC3" w:rsidRPr="00950E87" w:rsidRDefault="00894AC3" w:rsidP="00894AC3">
      <w:pPr>
        <w:pStyle w:val="Heading2"/>
        <w:numPr>
          <w:ilvl w:val="0"/>
          <w:numId w:val="0"/>
        </w:numPr>
        <w:spacing w:before="120"/>
        <w:rPr>
          <w:rFonts w:ascii="Arial" w:hAnsi="Arial" w:cs="Arial"/>
          <w:b w:val="0"/>
          <w:sz w:val="22"/>
          <w:szCs w:val="22"/>
        </w:rPr>
      </w:pPr>
      <w:bookmarkStart w:id="15" w:name="_Toc443099935"/>
      <w:r>
        <w:rPr>
          <w:rFonts w:ascii="Arial" w:hAnsi="Arial" w:cs="Arial"/>
          <w:b w:val="0"/>
          <w:sz w:val="22"/>
          <w:szCs w:val="22"/>
        </w:rPr>
        <w:t>3.04</w:t>
      </w:r>
      <w:r>
        <w:rPr>
          <w:rFonts w:ascii="Arial" w:hAnsi="Arial" w:cs="Arial"/>
          <w:b w:val="0"/>
          <w:sz w:val="22"/>
          <w:szCs w:val="22"/>
        </w:rPr>
        <w:tab/>
      </w:r>
      <w:bookmarkEnd w:id="15"/>
      <w:r w:rsidR="00B62024">
        <w:rPr>
          <w:rFonts w:ascii="Arial" w:hAnsi="Arial" w:cs="Arial"/>
          <w:b w:val="0"/>
          <w:sz w:val="22"/>
          <w:szCs w:val="22"/>
        </w:rPr>
        <w:t>System Programming</w:t>
      </w:r>
    </w:p>
    <w:p w14:paraId="22776992" w14:textId="77777777" w:rsidR="00894AC3" w:rsidRPr="00950E87" w:rsidRDefault="00894AC3" w:rsidP="00164EA3">
      <w:pPr>
        <w:pStyle w:val="BodyText"/>
      </w:pPr>
      <w:r>
        <w:t>A.</w:t>
      </w:r>
      <w:r>
        <w:tab/>
      </w:r>
      <w:r w:rsidRPr="00950E87">
        <w:t>General.</w:t>
      </w:r>
    </w:p>
    <w:p w14:paraId="5A19DD54" w14:textId="77777777" w:rsidR="00894AC3" w:rsidRDefault="00894AC3" w:rsidP="003904DF">
      <w:pPr>
        <w:pStyle w:val="BodyTextIndent"/>
        <w:spacing w:before="120"/>
        <w:ind w:left="2160" w:hanging="720"/>
        <w:rPr>
          <w:rFonts w:ascii="Arial" w:hAnsi="Arial" w:cs="Arial"/>
          <w:sz w:val="22"/>
          <w:szCs w:val="22"/>
        </w:rPr>
      </w:pPr>
      <w:r>
        <w:rPr>
          <w:rFonts w:ascii="Arial" w:hAnsi="Arial" w:cs="Arial"/>
          <w:sz w:val="22"/>
          <w:szCs w:val="22"/>
        </w:rPr>
        <w:t>1.</w:t>
      </w:r>
      <w:r>
        <w:rPr>
          <w:rFonts w:ascii="Arial" w:hAnsi="Arial" w:cs="Arial"/>
          <w:sz w:val="22"/>
          <w:szCs w:val="22"/>
        </w:rPr>
        <w:tab/>
      </w:r>
      <w:r w:rsidRPr="00950E87">
        <w:rPr>
          <w:rFonts w:ascii="Arial" w:hAnsi="Arial" w:cs="Arial"/>
          <w:sz w:val="22"/>
          <w:szCs w:val="22"/>
        </w:rPr>
        <w:t>The Contractor shall provide all labor necessary to install, initialize, start-up and debug all system software as described in this section.  This include</w:t>
      </w:r>
      <w:r w:rsidR="003904DF">
        <w:rPr>
          <w:rFonts w:ascii="Arial" w:hAnsi="Arial" w:cs="Arial"/>
          <w:sz w:val="22"/>
          <w:szCs w:val="22"/>
        </w:rPr>
        <w:t>s any operating system software.</w:t>
      </w:r>
    </w:p>
    <w:p w14:paraId="2D4CD0CF" w14:textId="77777777" w:rsidR="003904DF" w:rsidRPr="00950E87" w:rsidRDefault="003904DF" w:rsidP="003904DF">
      <w:pPr>
        <w:pStyle w:val="BodyTextIndent"/>
        <w:spacing w:before="120"/>
        <w:ind w:left="2160" w:hanging="720"/>
        <w:rPr>
          <w:rFonts w:ascii="Arial" w:hAnsi="Arial" w:cs="Arial"/>
          <w:sz w:val="22"/>
          <w:szCs w:val="22"/>
        </w:rPr>
      </w:pPr>
      <w:r>
        <w:rPr>
          <w:rFonts w:ascii="Arial" w:hAnsi="Arial" w:cs="Arial"/>
          <w:sz w:val="22"/>
          <w:szCs w:val="22"/>
        </w:rPr>
        <w:t>2.</w:t>
      </w:r>
      <w:r>
        <w:rPr>
          <w:rFonts w:ascii="Arial" w:hAnsi="Arial" w:cs="Arial"/>
          <w:sz w:val="22"/>
          <w:szCs w:val="22"/>
        </w:rPr>
        <w:tab/>
      </w:r>
      <w:r w:rsidR="00170DE5" w:rsidRPr="00170DE5">
        <w:rPr>
          <w:rFonts w:ascii="Arial" w:hAnsi="Arial" w:cs="Arial"/>
          <w:sz w:val="22"/>
          <w:szCs w:val="22"/>
        </w:rPr>
        <w:t>Contractor shall work with owner's representative to determine programming parameters including but not limited to hours of operation, set points, system variables, thermostat naming, and site naming. Thermostat &amp; Site naming shall be performed by the contractor. Naming convention (equipment # or name, or space served) shall be provided by or agreed upon with the Owner.</w:t>
      </w:r>
    </w:p>
    <w:p w14:paraId="76F36140" w14:textId="77777777" w:rsidR="003904DF" w:rsidRDefault="003904DF" w:rsidP="00894AC3">
      <w:pPr>
        <w:pStyle w:val="Heading2"/>
        <w:numPr>
          <w:ilvl w:val="0"/>
          <w:numId w:val="0"/>
        </w:numPr>
        <w:spacing w:before="120"/>
        <w:rPr>
          <w:rFonts w:ascii="Arial" w:hAnsi="Arial" w:cs="Arial"/>
          <w:b w:val="0"/>
          <w:sz w:val="22"/>
          <w:szCs w:val="22"/>
        </w:rPr>
      </w:pPr>
      <w:bookmarkStart w:id="16" w:name="_Toc443099936"/>
    </w:p>
    <w:p w14:paraId="71E6BC19" w14:textId="77777777" w:rsidR="00894AC3" w:rsidRPr="00950E87" w:rsidRDefault="00894AC3" w:rsidP="00894AC3">
      <w:pPr>
        <w:pStyle w:val="Heading2"/>
        <w:numPr>
          <w:ilvl w:val="0"/>
          <w:numId w:val="0"/>
        </w:numPr>
        <w:spacing w:before="120"/>
        <w:rPr>
          <w:rFonts w:ascii="Arial" w:hAnsi="Arial" w:cs="Arial"/>
          <w:b w:val="0"/>
          <w:sz w:val="22"/>
          <w:szCs w:val="22"/>
        </w:rPr>
      </w:pPr>
      <w:r>
        <w:rPr>
          <w:rFonts w:ascii="Arial" w:hAnsi="Arial" w:cs="Arial"/>
          <w:b w:val="0"/>
          <w:sz w:val="22"/>
          <w:szCs w:val="22"/>
        </w:rPr>
        <w:t>3.05</w:t>
      </w:r>
      <w:r>
        <w:rPr>
          <w:rFonts w:ascii="Arial" w:hAnsi="Arial" w:cs="Arial"/>
          <w:b w:val="0"/>
          <w:sz w:val="22"/>
          <w:szCs w:val="22"/>
        </w:rPr>
        <w:tab/>
      </w:r>
      <w:r w:rsidRPr="00950E87">
        <w:rPr>
          <w:rFonts w:ascii="Arial" w:hAnsi="Arial" w:cs="Arial"/>
          <w:b w:val="0"/>
          <w:sz w:val="22"/>
          <w:szCs w:val="22"/>
        </w:rPr>
        <w:t>Commissioning and System Startup</w:t>
      </w:r>
      <w:bookmarkEnd w:id="16"/>
    </w:p>
    <w:p w14:paraId="3BCB01FE" w14:textId="77777777" w:rsidR="00894AC3" w:rsidRPr="00950E87" w:rsidRDefault="00894AC3" w:rsidP="00164EA3">
      <w:pPr>
        <w:pStyle w:val="BodyText"/>
      </w:pPr>
      <w:r>
        <w:t>A.</w:t>
      </w:r>
      <w:r>
        <w:tab/>
      </w:r>
      <w:r w:rsidR="003904DF">
        <w:t>EMS device functional testing</w:t>
      </w:r>
      <w:r w:rsidRPr="00950E87">
        <w:t xml:space="preserve">. </w:t>
      </w:r>
    </w:p>
    <w:p w14:paraId="7618514D" w14:textId="621180C9" w:rsidR="00894AC3" w:rsidRPr="00950E87" w:rsidRDefault="00894AC3" w:rsidP="00894AC3">
      <w:pPr>
        <w:pStyle w:val="BodyTextIndent"/>
        <w:spacing w:before="120"/>
        <w:ind w:left="810"/>
        <w:rPr>
          <w:rFonts w:ascii="Arial" w:hAnsi="Arial" w:cs="Arial"/>
          <w:sz w:val="22"/>
          <w:szCs w:val="22"/>
        </w:rPr>
      </w:pPr>
      <w:r>
        <w:rPr>
          <w:rFonts w:ascii="Arial" w:hAnsi="Arial" w:cs="Arial"/>
          <w:sz w:val="22"/>
          <w:szCs w:val="22"/>
        </w:rPr>
        <w:tab/>
        <w:t>1.</w:t>
      </w:r>
      <w:r>
        <w:rPr>
          <w:rFonts w:ascii="Arial" w:hAnsi="Arial" w:cs="Arial"/>
          <w:sz w:val="22"/>
          <w:szCs w:val="22"/>
        </w:rPr>
        <w:tab/>
      </w:r>
      <w:r w:rsidR="003904DF">
        <w:rPr>
          <w:rFonts w:ascii="Arial" w:hAnsi="Arial" w:cs="Arial"/>
          <w:sz w:val="22"/>
          <w:szCs w:val="22"/>
        </w:rPr>
        <w:t xml:space="preserve">Each system for which </w:t>
      </w:r>
      <w:proofErr w:type="gramStart"/>
      <w:r w:rsidR="003904DF">
        <w:rPr>
          <w:rFonts w:ascii="Arial" w:hAnsi="Arial" w:cs="Arial"/>
          <w:sz w:val="22"/>
          <w:szCs w:val="22"/>
        </w:rPr>
        <w:t>a</w:t>
      </w:r>
      <w:proofErr w:type="gramEnd"/>
      <w:r w:rsidR="003904DF">
        <w:rPr>
          <w:rFonts w:ascii="Arial" w:hAnsi="Arial" w:cs="Arial"/>
          <w:sz w:val="22"/>
          <w:szCs w:val="22"/>
        </w:rPr>
        <w:t xml:space="preserve"> EMS device has been installed shall be tested for proper installation and functional operation.  </w:t>
      </w:r>
      <w:proofErr w:type="gramStart"/>
      <w:r w:rsidR="003904DF">
        <w:rPr>
          <w:rFonts w:ascii="Arial" w:hAnsi="Arial" w:cs="Arial"/>
          <w:sz w:val="22"/>
          <w:szCs w:val="22"/>
        </w:rPr>
        <w:t>Test</w:t>
      </w:r>
      <w:proofErr w:type="gramEnd"/>
      <w:r w:rsidR="003904DF">
        <w:rPr>
          <w:rFonts w:ascii="Arial" w:hAnsi="Arial" w:cs="Arial"/>
          <w:sz w:val="22"/>
          <w:szCs w:val="22"/>
        </w:rPr>
        <w:t xml:space="preserve"> shall include on-site control test to verify each wireless device is responding to signals sent from </w:t>
      </w:r>
      <w:r w:rsidR="000D7F84">
        <w:rPr>
          <w:rFonts w:ascii="Arial" w:hAnsi="Arial" w:cs="Arial"/>
          <w:sz w:val="22"/>
          <w:szCs w:val="22"/>
        </w:rPr>
        <w:t>cloud-based</w:t>
      </w:r>
      <w:r w:rsidR="003904DF">
        <w:rPr>
          <w:rFonts w:ascii="Arial" w:hAnsi="Arial" w:cs="Arial"/>
          <w:sz w:val="22"/>
          <w:szCs w:val="22"/>
        </w:rPr>
        <w:t xml:space="preserve"> servers and responding in accordance with manufacture's </w:t>
      </w:r>
      <w:r w:rsidR="00FD58FA">
        <w:rPr>
          <w:rFonts w:ascii="Arial" w:hAnsi="Arial" w:cs="Arial"/>
          <w:sz w:val="22"/>
          <w:szCs w:val="22"/>
        </w:rPr>
        <w:t>specifications</w:t>
      </w:r>
      <w:r w:rsidR="003904DF">
        <w:rPr>
          <w:rFonts w:ascii="Arial" w:hAnsi="Arial" w:cs="Arial"/>
          <w:sz w:val="22"/>
          <w:szCs w:val="22"/>
        </w:rPr>
        <w:t>.</w:t>
      </w:r>
    </w:p>
    <w:p w14:paraId="1DF3E39F" w14:textId="77777777" w:rsidR="00894AC3" w:rsidRPr="00950E87" w:rsidRDefault="00894AC3" w:rsidP="00164EA3">
      <w:pPr>
        <w:pStyle w:val="BodyText"/>
      </w:pPr>
    </w:p>
    <w:p w14:paraId="30700CED" w14:textId="77777777" w:rsidR="00894AC3" w:rsidRPr="00950E87" w:rsidRDefault="00894AC3" w:rsidP="00164EA3">
      <w:pPr>
        <w:pStyle w:val="BodyText"/>
      </w:pPr>
      <w:r>
        <w:tab/>
      </w:r>
      <w:r>
        <w:tab/>
      </w:r>
      <w:r>
        <w:tab/>
      </w:r>
      <w:r>
        <w:tab/>
      </w:r>
      <w:r w:rsidRPr="00950E87">
        <w:t>END OF SECTION</w:t>
      </w:r>
    </w:p>
    <w:p w14:paraId="55ACA27C" w14:textId="77777777" w:rsidR="00433E38" w:rsidRDefault="00433E38"/>
    <w:sectPr w:rsidR="00433E38" w:rsidSect="00433E3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85EB0" w14:textId="77777777" w:rsidR="006625E5" w:rsidRDefault="006625E5" w:rsidP="00894AC3">
      <w:r>
        <w:separator/>
      </w:r>
    </w:p>
  </w:endnote>
  <w:endnote w:type="continuationSeparator" w:id="0">
    <w:p w14:paraId="6C1A1EA1" w14:textId="77777777" w:rsidR="006625E5" w:rsidRDefault="006625E5" w:rsidP="00894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7026384"/>
      <w:docPartObj>
        <w:docPartGallery w:val="Page Numbers (Bottom of Page)"/>
        <w:docPartUnique/>
      </w:docPartObj>
    </w:sdtPr>
    <w:sdtContent>
      <w:p w14:paraId="17D87C1D" w14:textId="77777777" w:rsidR="00405D92" w:rsidRDefault="00405D92">
        <w:pPr>
          <w:pStyle w:val="Footer"/>
          <w:jc w:val="right"/>
        </w:pPr>
        <w:r w:rsidRPr="002D3914">
          <w:rPr>
            <w:rFonts w:ascii="Arial" w:hAnsi="Arial" w:cs="Arial"/>
            <w:sz w:val="22"/>
            <w:szCs w:val="22"/>
          </w:rPr>
          <w:fldChar w:fldCharType="begin"/>
        </w:r>
        <w:r w:rsidRPr="002D3914">
          <w:rPr>
            <w:rFonts w:ascii="Arial" w:hAnsi="Arial" w:cs="Arial"/>
            <w:sz w:val="22"/>
            <w:szCs w:val="22"/>
          </w:rPr>
          <w:instrText xml:space="preserve"> PAGE   \* MERGEFORMAT </w:instrText>
        </w:r>
        <w:r w:rsidRPr="002D3914">
          <w:rPr>
            <w:rFonts w:ascii="Arial" w:hAnsi="Arial" w:cs="Arial"/>
            <w:sz w:val="22"/>
            <w:szCs w:val="22"/>
          </w:rPr>
          <w:fldChar w:fldCharType="separate"/>
        </w:r>
        <w:r w:rsidR="00933861">
          <w:rPr>
            <w:rFonts w:ascii="Arial" w:hAnsi="Arial" w:cs="Arial"/>
            <w:noProof/>
            <w:sz w:val="22"/>
            <w:szCs w:val="22"/>
          </w:rPr>
          <w:t>1</w:t>
        </w:r>
        <w:r w:rsidRPr="002D3914">
          <w:rPr>
            <w:rFonts w:ascii="Arial" w:hAnsi="Arial" w:cs="Arial"/>
            <w:sz w:val="22"/>
            <w:szCs w:val="22"/>
          </w:rPr>
          <w:fldChar w:fldCharType="end"/>
        </w:r>
      </w:p>
    </w:sdtContent>
  </w:sdt>
  <w:p w14:paraId="671E147D" w14:textId="77777777" w:rsidR="00405D92" w:rsidRDefault="00405D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E1FBD" w14:textId="77777777" w:rsidR="006625E5" w:rsidRDefault="006625E5" w:rsidP="00894AC3">
      <w:r>
        <w:separator/>
      </w:r>
    </w:p>
  </w:footnote>
  <w:footnote w:type="continuationSeparator" w:id="0">
    <w:p w14:paraId="28767262" w14:textId="77777777" w:rsidR="006625E5" w:rsidRDefault="006625E5" w:rsidP="00894A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04CCD" w14:textId="77777777" w:rsidR="00405D92" w:rsidRPr="00950E87" w:rsidRDefault="00405D92" w:rsidP="00894AC3">
    <w:pPr>
      <w:pStyle w:val="Subtitle"/>
      <w:tabs>
        <w:tab w:val="center" w:pos="4140"/>
        <w:tab w:val="right" w:pos="9360"/>
      </w:tabs>
      <w:spacing w:before="120"/>
      <w:jc w:val="left"/>
      <w:rPr>
        <w:rFonts w:ascii="Arial" w:hAnsi="Arial" w:cs="Arial"/>
        <w:b w:val="0"/>
        <w:sz w:val="22"/>
        <w:szCs w:val="22"/>
        <w:u w:val="single"/>
      </w:rPr>
    </w:pPr>
    <w:r>
      <w:rPr>
        <w:rFonts w:ascii="Arial" w:hAnsi="Arial" w:cs="Arial"/>
        <w:sz w:val="22"/>
        <w:szCs w:val="22"/>
        <w:u w:val="single"/>
      </w:rPr>
      <w:t>ENERGY MANAGEMENT</w:t>
    </w:r>
    <w:r w:rsidRPr="00894AC3">
      <w:rPr>
        <w:rFonts w:ascii="Arial" w:hAnsi="Arial" w:cs="Arial"/>
        <w:sz w:val="22"/>
        <w:szCs w:val="22"/>
        <w:u w:val="single"/>
      </w:rPr>
      <w:t xml:space="preserve"> SYSTEM FOR HVAC</w:t>
    </w:r>
    <w:r>
      <w:rPr>
        <w:rFonts w:ascii="Arial" w:hAnsi="Arial" w:cs="Arial"/>
        <w:sz w:val="22"/>
        <w:szCs w:val="22"/>
        <w:u w:val="single"/>
      </w:rPr>
      <w:t xml:space="preserve"> (EMS)</w:t>
    </w:r>
    <w:r>
      <w:rPr>
        <w:rFonts w:ascii="Arial" w:hAnsi="Arial" w:cs="Arial"/>
        <w:sz w:val="22"/>
        <w:szCs w:val="22"/>
        <w:u w:val="single"/>
      </w:rPr>
      <w:tab/>
      <w:t xml:space="preserve">    </w:t>
    </w:r>
    <w:r w:rsidRPr="00950E87">
      <w:rPr>
        <w:rFonts w:ascii="Arial" w:hAnsi="Arial" w:cs="Arial"/>
        <w:b w:val="0"/>
        <w:sz w:val="22"/>
        <w:szCs w:val="22"/>
        <w:u w:val="single"/>
      </w:rPr>
      <w:t xml:space="preserve">SECTION </w:t>
    </w:r>
    <w:r>
      <w:rPr>
        <w:rFonts w:ascii="Arial" w:hAnsi="Arial" w:cs="Arial"/>
        <w:b w:val="0"/>
        <w:sz w:val="22"/>
        <w:szCs w:val="22"/>
        <w:u w:val="single"/>
      </w:rPr>
      <w:t>23-09-23</w:t>
    </w:r>
  </w:p>
  <w:p w14:paraId="0E7F113E" w14:textId="77777777" w:rsidR="00405D92" w:rsidRDefault="00405D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307" w:hanging="267"/>
      </w:pPr>
      <w:rPr>
        <w:rFonts w:ascii="Arial" w:hAnsi="Arial" w:cs="Arial"/>
        <w:b/>
        <w:bCs/>
        <w:color w:val="231F20"/>
        <w:spacing w:val="-1"/>
        <w:w w:val="99"/>
        <w:sz w:val="24"/>
        <w:szCs w:val="24"/>
      </w:rPr>
    </w:lvl>
    <w:lvl w:ilvl="1">
      <w:start w:val="1"/>
      <w:numFmt w:val="upperLetter"/>
      <w:lvlText w:val="%2."/>
      <w:lvlJc w:val="left"/>
      <w:pPr>
        <w:ind w:left="864" w:hanging="423"/>
      </w:pPr>
      <w:rPr>
        <w:rFonts w:ascii="Arial" w:hAnsi="Arial" w:cs="Arial"/>
        <w:b/>
        <w:bCs/>
        <w:color w:val="231F20"/>
        <w:spacing w:val="-1"/>
        <w:sz w:val="20"/>
        <w:szCs w:val="20"/>
      </w:rPr>
    </w:lvl>
    <w:lvl w:ilvl="2">
      <w:start w:val="1"/>
      <w:numFmt w:val="decimal"/>
      <w:lvlText w:val="%3."/>
      <w:lvlJc w:val="left"/>
      <w:pPr>
        <w:ind w:left="883" w:hanging="223"/>
      </w:pPr>
      <w:rPr>
        <w:rFonts w:ascii="Arial" w:hAnsi="Arial" w:cs="Arial"/>
        <w:b w:val="0"/>
        <w:bCs w:val="0"/>
        <w:color w:val="231F20"/>
        <w:spacing w:val="-1"/>
        <w:w w:val="99"/>
        <w:sz w:val="20"/>
        <w:szCs w:val="20"/>
      </w:rPr>
    </w:lvl>
    <w:lvl w:ilvl="3">
      <w:numFmt w:val="bullet"/>
      <w:lvlText w:val="•"/>
      <w:lvlJc w:val="left"/>
      <w:pPr>
        <w:ind w:left="465" w:hanging="223"/>
      </w:pPr>
    </w:lvl>
    <w:lvl w:ilvl="4">
      <w:numFmt w:val="bullet"/>
      <w:lvlText w:val="•"/>
      <w:lvlJc w:val="left"/>
      <w:pPr>
        <w:ind w:left="492" w:hanging="223"/>
      </w:pPr>
    </w:lvl>
    <w:lvl w:ilvl="5">
      <w:numFmt w:val="bullet"/>
      <w:lvlText w:val="•"/>
      <w:lvlJc w:val="left"/>
      <w:pPr>
        <w:ind w:left="684" w:hanging="223"/>
      </w:pPr>
    </w:lvl>
    <w:lvl w:ilvl="6">
      <w:numFmt w:val="bullet"/>
      <w:lvlText w:val="•"/>
      <w:lvlJc w:val="left"/>
      <w:pPr>
        <w:ind w:left="727" w:hanging="223"/>
      </w:pPr>
    </w:lvl>
    <w:lvl w:ilvl="7">
      <w:numFmt w:val="bullet"/>
      <w:lvlText w:val="•"/>
      <w:lvlJc w:val="left"/>
      <w:pPr>
        <w:ind w:left="864" w:hanging="223"/>
      </w:pPr>
    </w:lvl>
    <w:lvl w:ilvl="8">
      <w:numFmt w:val="bullet"/>
      <w:lvlText w:val="•"/>
      <w:lvlJc w:val="left"/>
      <w:pPr>
        <w:ind w:left="883" w:hanging="223"/>
      </w:pPr>
    </w:lvl>
  </w:abstractNum>
  <w:abstractNum w:abstractNumId="1" w15:restartNumberingAfterBreak="0">
    <w:nsid w:val="00000403"/>
    <w:multiLevelType w:val="multilevel"/>
    <w:tmpl w:val="00000886"/>
    <w:lvl w:ilvl="0">
      <w:start w:val="1"/>
      <w:numFmt w:val="lowerLetter"/>
      <w:lvlText w:val="%1."/>
      <w:lvlJc w:val="left"/>
      <w:pPr>
        <w:ind w:left="989" w:hanging="219"/>
      </w:pPr>
      <w:rPr>
        <w:rFonts w:ascii="Arial" w:hAnsi="Arial" w:cs="Arial"/>
        <w:b w:val="0"/>
        <w:bCs w:val="0"/>
        <w:color w:val="231F20"/>
        <w:spacing w:val="-1"/>
        <w:w w:val="99"/>
        <w:sz w:val="20"/>
        <w:szCs w:val="20"/>
      </w:rPr>
    </w:lvl>
    <w:lvl w:ilvl="1">
      <w:numFmt w:val="bullet"/>
      <w:lvlText w:val="•"/>
      <w:lvlJc w:val="left"/>
      <w:pPr>
        <w:ind w:left="1472" w:hanging="219"/>
      </w:pPr>
    </w:lvl>
    <w:lvl w:ilvl="2">
      <w:numFmt w:val="bullet"/>
      <w:lvlText w:val="•"/>
      <w:lvlJc w:val="left"/>
      <w:pPr>
        <w:ind w:left="1956" w:hanging="219"/>
      </w:pPr>
    </w:lvl>
    <w:lvl w:ilvl="3">
      <w:numFmt w:val="bullet"/>
      <w:lvlText w:val="•"/>
      <w:lvlJc w:val="left"/>
      <w:pPr>
        <w:ind w:left="2439" w:hanging="219"/>
      </w:pPr>
    </w:lvl>
    <w:lvl w:ilvl="4">
      <w:numFmt w:val="bullet"/>
      <w:lvlText w:val="•"/>
      <w:lvlJc w:val="left"/>
      <w:pPr>
        <w:ind w:left="2922" w:hanging="219"/>
      </w:pPr>
    </w:lvl>
    <w:lvl w:ilvl="5">
      <w:numFmt w:val="bullet"/>
      <w:lvlText w:val="•"/>
      <w:lvlJc w:val="left"/>
      <w:pPr>
        <w:ind w:left="3406" w:hanging="219"/>
      </w:pPr>
    </w:lvl>
    <w:lvl w:ilvl="6">
      <w:numFmt w:val="bullet"/>
      <w:lvlText w:val="•"/>
      <w:lvlJc w:val="left"/>
      <w:pPr>
        <w:ind w:left="3889" w:hanging="219"/>
      </w:pPr>
    </w:lvl>
    <w:lvl w:ilvl="7">
      <w:numFmt w:val="bullet"/>
      <w:lvlText w:val="•"/>
      <w:lvlJc w:val="left"/>
      <w:pPr>
        <w:ind w:left="4372" w:hanging="219"/>
      </w:pPr>
    </w:lvl>
    <w:lvl w:ilvl="8">
      <w:numFmt w:val="bullet"/>
      <w:lvlText w:val="•"/>
      <w:lvlJc w:val="left"/>
      <w:pPr>
        <w:ind w:left="4856" w:hanging="219"/>
      </w:pPr>
    </w:lvl>
  </w:abstractNum>
  <w:abstractNum w:abstractNumId="2" w15:restartNumberingAfterBreak="0">
    <w:nsid w:val="00000404"/>
    <w:multiLevelType w:val="multilevel"/>
    <w:tmpl w:val="00000887"/>
    <w:lvl w:ilvl="0">
      <w:start w:val="17"/>
      <w:numFmt w:val="decimal"/>
      <w:lvlText w:val="%1."/>
      <w:lvlJc w:val="left"/>
      <w:pPr>
        <w:ind w:left="465" w:hanging="334"/>
      </w:pPr>
      <w:rPr>
        <w:rFonts w:ascii="Arial" w:hAnsi="Arial" w:cs="Arial"/>
        <w:b w:val="0"/>
        <w:bCs w:val="0"/>
        <w:color w:val="231F20"/>
        <w:spacing w:val="-1"/>
        <w:sz w:val="20"/>
        <w:szCs w:val="20"/>
      </w:rPr>
    </w:lvl>
    <w:lvl w:ilvl="1">
      <w:numFmt w:val="bullet"/>
      <w:lvlText w:val="•"/>
      <w:lvlJc w:val="left"/>
      <w:pPr>
        <w:ind w:left="933" w:hanging="334"/>
      </w:pPr>
    </w:lvl>
    <w:lvl w:ilvl="2">
      <w:numFmt w:val="bullet"/>
      <w:lvlText w:val="•"/>
      <w:lvlJc w:val="left"/>
      <w:pPr>
        <w:ind w:left="1401" w:hanging="334"/>
      </w:pPr>
    </w:lvl>
    <w:lvl w:ilvl="3">
      <w:numFmt w:val="bullet"/>
      <w:lvlText w:val="•"/>
      <w:lvlJc w:val="left"/>
      <w:pPr>
        <w:ind w:left="1869" w:hanging="334"/>
      </w:pPr>
    </w:lvl>
    <w:lvl w:ilvl="4">
      <w:numFmt w:val="bullet"/>
      <w:lvlText w:val="•"/>
      <w:lvlJc w:val="left"/>
      <w:pPr>
        <w:ind w:left="2337" w:hanging="334"/>
      </w:pPr>
    </w:lvl>
    <w:lvl w:ilvl="5">
      <w:numFmt w:val="bullet"/>
      <w:lvlText w:val="•"/>
      <w:lvlJc w:val="left"/>
      <w:pPr>
        <w:ind w:left="2805" w:hanging="334"/>
      </w:pPr>
    </w:lvl>
    <w:lvl w:ilvl="6">
      <w:numFmt w:val="bullet"/>
      <w:lvlText w:val="•"/>
      <w:lvlJc w:val="left"/>
      <w:pPr>
        <w:ind w:left="3273" w:hanging="334"/>
      </w:pPr>
    </w:lvl>
    <w:lvl w:ilvl="7">
      <w:numFmt w:val="bullet"/>
      <w:lvlText w:val="•"/>
      <w:lvlJc w:val="left"/>
      <w:pPr>
        <w:ind w:left="3741" w:hanging="334"/>
      </w:pPr>
    </w:lvl>
    <w:lvl w:ilvl="8">
      <w:numFmt w:val="bullet"/>
      <w:lvlText w:val="•"/>
      <w:lvlJc w:val="left"/>
      <w:pPr>
        <w:ind w:left="4209" w:hanging="334"/>
      </w:pPr>
    </w:lvl>
  </w:abstractNum>
  <w:abstractNum w:abstractNumId="3" w15:restartNumberingAfterBreak="0">
    <w:nsid w:val="00000405"/>
    <w:multiLevelType w:val="multilevel"/>
    <w:tmpl w:val="00000888"/>
    <w:lvl w:ilvl="0">
      <w:start w:val="5"/>
      <w:numFmt w:val="decimal"/>
      <w:lvlText w:val="%1."/>
      <w:lvlJc w:val="left"/>
      <w:pPr>
        <w:ind w:left="727" w:hanging="223"/>
      </w:pPr>
      <w:rPr>
        <w:rFonts w:ascii="Arial" w:hAnsi="Arial" w:cs="Arial"/>
        <w:b w:val="0"/>
        <w:bCs w:val="0"/>
        <w:color w:val="231F20"/>
        <w:spacing w:val="-1"/>
        <w:w w:val="99"/>
        <w:sz w:val="20"/>
        <w:szCs w:val="20"/>
      </w:rPr>
    </w:lvl>
    <w:lvl w:ilvl="1">
      <w:numFmt w:val="bullet"/>
      <w:lvlText w:val="•"/>
      <w:lvlJc w:val="left"/>
      <w:pPr>
        <w:ind w:left="1169" w:hanging="223"/>
      </w:pPr>
    </w:lvl>
    <w:lvl w:ilvl="2">
      <w:numFmt w:val="bullet"/>
      <w:lvlText w:val="•"/>
      <w:lvlJc w:val="left"/>
      <w:pPr>
        <w:ind w:left="1611" w:hanging="223"/>
      </w:pPr>
    </w:lvl>
    <w:lvl w:ilvl="3">
      <w:numFmt w:val="bullet"/>
      <w:lvlText w:val="•"/>
      <w:lvlJc w:val="left"/>
      <w:pPr>
        <w:ind w:left="2053" w:hanging="223"/>
      </w:pPr>
    </w:lvl>
    <w:lvl w:ilvl="4">
      <w:numFmt w:val="bullet"/>
      <w:lvlText w:val="•"/>
      <w:lvlJc w:val="left"/>
      <w:pPr>
        <w:ind w:left="2494" w:hanging="223"/>
      </w:pPr>
    </w:lvl>
    <w:lvl w:ilvl="5">
      <w:numFmt w:val="bullet"/>
      <w:lvlText w:val="•"/>
      <w:lvlJc w:val="left"/>
      <w:pPr>
        <w:ind w:left="2936" w:hanging="223"/>
      </w:pPr>
    </w:lvl>
    <w:lvl w:ilvl="6">
      <w:numFmt w:val="bullet"/>
      <w:lvlText w:val="•"/>
      <w:lvlJc w:val="left"/>
      <w:pPr>
        <w:ind w:left="3378" w:hanging="223"/>
      </w:pPr>
    </w:lvl>
    <w:lvl w:ilvl="7">
      <w:numFmt w:val="bullet"/>
      <w:lvlText w:val="•"/>
      <w:lvlJc w:val="left"/>
      <w:pPr>
        <w:ind w:left="3820" w:hanging="223"/>
      </w:pPr>
    </w:lvl>
    <w:lvl w:ilvl="8">
      <w:numFmt w:val="bullet"/>
      <w:lvlText w:val="•"/>
      <w:lvlJc w:val="left"/>
      <w:pPr>
        <w:ind w:left="4262" w:hanging="223"/>
      </w:pPr>
    </w:lvl>
  </w:abstractNum>
  <w:abstractNum w:abstractNumId="4" w15:restartNumberingAfterBreak="0">
    <w:nsid w:val="00000406"/>
    <w:multiLevelType w:val="multilevel"/>
    <w:tmpl w:val="E012994A"/>
    <w:lvl w:ilvl="0">
      <w:start w:val="4"/>
      <w:numFmt w:val="upperLetter"/>
      <w:lvlText w:val="%1."/>
      <w:lvlJc w:val="left"/>
      <w:pPr>
        <w:ind w:left="336" w:hanging="423"/>
      </w:pPr>
      <w:rPr>
        <w:rFonts w:ascii="Arial" w:hAnsi="Arial" w:cs="Arial"/>
        <w:b w:val="0"/>
        <w:bCs/>
        <w:color w:val="231F20"/>
        <w:spacing w:val="-1"/>
        <w:sz w:val="20"/>
        <w:szCs w:val="20"/>
      </w:rPr>
    </w:lvl>
    <w:lvl w:ilvl="1">
      <w:start w:val="1"/>
      <w:numFmt w:val="decimal"/>
      <w:lvlText w:val="%2."/>
      <w:lvlJc w:val="left"/>
      <w:pPr>
        <w:ind w:left="679" w:hanging="219"/>
      </w:pPr>
      <w:rPr>
        <w:rFonts w:ascii="Arial" w:hAnsi="Arial" w:cs="Arial"/>
        <w:b w:val="0"/>
        <w:bCs w:val="0"/>
        <w:color w:val="231F20"/>
        <w:spacing w:val="-1"/>
        <w:w w:val="99"/>
        <w:sz w:val="22"/>
        <w:szCs w:val="22"/>
      </w:rPr>
    </w:lvl>
    <w:lvl w:ilvl="2">
      <w:start w:val="1"/>
      <w:numFmt w:val="lowerLetter"/>
      <w:lvlText w:val="%3."/>
      <w:lvlJc w:val="left"/>
      <w:pPr>
        <w:ind w:left="1573" w:hanging="223"/>
      </w:pPr>
      <w:rPr>
        <w:rFonts w:ascii="Arial" w:hAnsi="Arial" w:cs="Arial"/>
        <w:b w:val="0"/>
        <w:bCs w:val="0"/>
        <w:color w:val="231F20"/>
        <w:spacing w:val="-1"/>
        <w:w w:val="99"/>
        <w:sz w:val="22"/>
        <w:szCs w:val="22"/>
      </w:rPr>
    </w:lvl>
    <w:lvl w:ilvl="3">
      <w:numFmt w:val="bullet"/>
      <w:lvlText w:val="•"/>
      <w:lvlJc w:val="left"/>
      <w:pPr>
        <w:ind w:left="1528" w:hanging="223"/>
      </w:pPr>
    </w:lvl>
    <w:lvl w:ilvl="4">
      <w:numFmt w:val="bullet"/>
      <w:lvlText w:val="•"/>
      <w:lvlJc w:val="left"/>
      <w:pPr>
        <w:ind w:left="2155" w:hanging="223"/>
      </w:pPr>
    </w:lvl>
    <w:lvl w:ilvl="5">
      <w:numFmt w:val="bullet"/>
      <w:lvlText w:val="•"/>
      <w:lvlJc w:val="left"/>
      <w:pPr>
        <w:ind w:left="2782" w:hanging="223"/>
      </w:pPr>
    </w:lvl>
    <w:lvl w:ilvl="6">
      <w:numFmt w:val="bullet"/>
      <w:lvlText w:val="•"/>
      <w:lvlJc w:val="left"/>
      <w:pPr>
        <w:ind w:left="3409" w:hanging="223"/>
      </w:pPr>
    </w:lvl>
    <w:lvl w:ilvl="7">
      <w:numFmt w:val="bullet"/>
      <w:lvlText w:val="•"/>
      <w:lvlJc w:val="left"/>
      <w:pPr>
        <w:ind w:left="4036" w:hanging="223"/>
      </w:pPr>
    </w:lvl>
    <w:lvl w:ilvl="8">
      <w:numFmt w:val="bullet"/>
      <w:lvlText w:val="•"/>
      <w:lvlJc w:val="left"/>
      <w:pPr>
        <w:ind w:left="4662" w:hanging="223"/>
      </w:pPr>
    </w:lvl>
  </w:abstractNum>
  <w:abstractNum w:abstractNumId="5" w15:restartNumberingAfterBreak="0">
    <w:nsid w:val="00000407"/>
    <w:multiLevelType w:val="multilevel"/>
    <w:tmpl w:val="985A3B48"/>
    <w:lvl w:ilvl="0">
      <w:start w:val="1"/>
      <w:numFmt w:val="decimal"/>
      <w:lvlText w:val="%1."/>
      <w:lvlJc w:val="left"/>
      <w:pPr>
        <w:ind w:left="1213" w:hanging="223"/>
      </w:pPr>
      <w:rPr>
        <w:rFonts w:ascii="Arial" w:hAnsi="Arial" w:cs="Arial"/>
        <w:b w:val="0"/>
        <w:bCs w:val="0"/>
        <w:color w:val="231F20"/>
        <w:spacing w:val="-1"/>
        <w:w w:val="99"/>
        <w:sz w:val="22"/>
        <w:szCs w:val="22"/>
      </w:rPr>
    </w:lvl>
    <w:lvl w:ilvl="1">
      <w:numFmt w:val="bullet"/>
      <w:lvlText w:val="•"/>
      <w:lvlJc w:val="left"/>
      <w:pPr>
        <w:ind w:left="894" w:hanging="223"/>
      </w:pPr>
    </w:lvl>
    <w:lvl w:ilvl="2">
      <w:numFmt w:val="bullet"/>
      <w:lvlText w:val="•"/>
      <w:lvlJc w:val="left"/>
      <w:pPr>
        <w:ind w:left="1452" w:hanging="223"/>
      </w:pPr>
    </w:lvl>
    <w:lvl w:ilvl="3">
      <w:numFmt w:val="bullet"/>
      <w:lvlText w:val="•"/>
      <w:lvlJc w:val="left"/>
      <w:pPr>
        <w:ind w:left="2010" w:hanging="223"/>
      </w:pPr>
    </w:lvl>
    <w:lvl w:ilvl="4">
      <w:numFmt w:val="bullet"/>
      <w:lvlText w:val="•"/>
      <w:lvlJc w:val="left"/>
      <w:pPr>
        <w:ind w:left="2568" w:hanging="223"/>
      </w:pPr>
    </w:lvl>
    <w:lvl w:ilvl="5">
      <w:numFmt w:val="bullet"/>
      <w:lvlText w:val="•"/>
      <w:lvlJc w:val="left"/>
      <w:pPr>
        <w:ind w:left="3126" w:hanging="223"/>
      </w:pPr>
    </w:lvl>
    <w:lvl w:ilvl="6">
      <w:numFmt w:val="bullet"/>
      <w:lvlText w:val="•"/>
      <w:lvlJc w:val="left"/>
      <w:pPr>
        <w:ind w:left="3684" w:hanging="223"/>
      </w:pPr>
    </w:lvl>
    <w:lvl w:ilvl="7">
      <w:numFmt w:val="bullet"/>
      <w:lvlText w:val="•"/>
      <w:lvlJc w:val="left"/>
      <w:pPr>
        <w:ind w:left="4242" w:hanging="223"/>
      </w:pPr>
    </w:lvl>
    <w:lvl w:ilvl="8">
      <w:numFmt w:val="bullet"/>
      <w:lvlText w:val="•"/>
      <w:lvlJc w:val="left"/>
      <w:pPr>
        <w:ind w:left="4800" w:hanging="223"/>
      </w:pPr>
    </w:lvl>
  </w:abstractNum>
  <w:abstractNum w:abstractNumId="6" w15:restartNumberingAfterBreak="0">
    <w:nsid w:val="00000408"/>
    <w:multiLevelType w:val="multilevel"/>
    <w:tmpl w:val="5796803A"/>
    <w:lvl w:ilvl="0">
      <w:start w:val="6"/>
      <w:numFmt w:val="upperLetter"/>
      <w:lvlText w:val="%1."/>
      <w:lvlJc w:val="left"/>
      <w:pPr>
        <w:ind w:left="634" w:hanging="454"/>
      </w:pPr>
      <w:rPr>
        <w:rFonts w:ascii="Arial" w:hAnsi="Arial" w:cs="Arial"/>
        <w:b/>
        <w:bCs/>
        <w:color w:val="231F20"/>
        <w:spacing w:val="-27"/>
        <w:w w:val="99"/>
        <w:sz w:val="24"/>
        <w:szCs w:val="24"/>
      </w:rPr>
    </w:lvl>
    <w:lvl w:ilvl="1">
      <w:start w:val="1"/>
      <w:numFmt w:val="decimal"/>
      <w:lvlText w:val="%2."/>
      <w:lvlJc w:val="left"/>
      <w:pPr>
        <w:ind w:left="816" w:hanging="219"/>
      </w:pPr>
      <w:rPr>
        <w:rFonts w:ascii="Arial" w:hAnsi="Arial" w:cs="Arial"/>
        <w:b w:val="0"/>
        <w:bCs w:val="0"/>
        <w:color w:val="231F20"/>
        <w:spacing w:val="-1"/>
        <w:w w:val="99"/>
        <w:sz w:val="22"/>
        <w:szCs w:val="22"/>
      </w:rPr>
    </w:lvl>
    <w:lvl w:ilvl="2">
      <w:start w:val="1"/>
      <w:numFmt w:val="lowerLetter"/>
      <w:lvlText w:val="%3."/>
      <w:lvlJc w:val="left"/>
      <w:pPr>
        <w:ind w:left="1038" w:hanging="223"/>
      </w:pPr>
      <w:rPr>
        <w:rFonts w:ascii="Arial" w:hAnsi="Arial" w:cs="Arial"/>
        <w:b w:val="0"/>
        <w:bCs w:val="0"/>
        <w:color w:val="231F20"/>
        <w:spacing w:val="-1"/>
        <w:w w:val="99"/>
        <w:sz w:val="22"/>
        <w:szCs w:val="22"/>
      </w:rPr>
    </w:lvl>
    <w:lvl w:ilvl="3">
      <w:numFmt w:val="bullet"/>
      <w:lvlText w:val="•"/>
      <w:lvlJc w:val="left"/>
      <w:pPr>
        <w:ind w:left="1648" w:hanging="223"/>
      </w:pPr>
    </w:lvl>
    <w:lvl w:ilvl="4">
      <w:numFmt w:val="bullet"/>
      <w:lvlText w:val="•"/>
      <w:lvlJc w:val="left"/>
      <w:pPr>
        <w:ind w:left="2258" w:hanging="223"/>
      </w:pPr>
    </w:lvl>
    <w:lvl w:ilvl="5">
      <w:numFmt w:val="bullet"/>
      <w:lvlText w:val="•"/>
      <w:lvlJc w:val="left"/>
      <w:pPr>
        <w:ind w:left="2868" w:hanging="223"/>
      </w:pPr>
    </w:lvl>
    <w:lvl w:ilvl="6">
      <w:numFmt w:val="bullet"/>
      <w:lvlText w:val="•"/>
      <w:lvlJc w:val="left"/>
      <w:pPr>
        <w:ind w:left="3477" w:hanging="223"/>
      </w:pPr>
    </w:lvl>
    <w:lvl w:ilvl="7">
      <w:numFmt w:val="bullet"/>
      <w:lvlText w:val="•"/>
      <w:lvlJc w:val="left"/>
      <w:pPr>
        <w:ind w:left="4087" w:hanging="223"/>
      </w:pPr>
    </w:lvl>
    <w:lvl w:ilvl="8">
      <w:numFmt w:val="bullet"/>
      <w:lvlText w:val="•"/>
      <w:lvlJc w:val="left"/>
      <w:pPr>
        <w:ind w:left="4697" w:hanging="223"/>
      </w:pPr>
    </w:lvl>
  </w:abstractNum>
  <w:abstractNum w:abstractNumId="7" w15:restartNumberingAfterBreak="0">
    <w:nsid w:val="00000409"/>
    <w:multiLevelType w:val="multilevel"/>
    <w:tmpl w:val="E42C14F8"/>
    <w:lvl w:ilvl="0">
      <w:start w:val="1"/>
      <w:numFmt w:val="upperLetter"/>
      <w:lvlText w:val="%1."/>
      <w:lvlJc w:val="left"/>
      <w:pPr>
        <w:ind w:left="402" w:hanging="423"/>
      </w:pPr>
      <w:rPr>
        <w:rFonts w:ascii="Arial" w:hAnsi="Arial" w:cs="Arial"/>
        <w:b w:val="0"/>
        <w:bCs/>
        <w:color w:val="231F20"/>
        <w:spacing w:val="-1"/>
        <w:sz w:val="20"/>
        <w:szCs w:val="20"/>
      </w:rPr>
    </w:lvl>
    <w:lvl w:ilvl="1">
      <w:numFmt w:val="bullet"/>
      <w:lvlText w:val="•"/>
      <w:lvlJc w:val="left"/>
      <w:pPr>
        <w:ind w:left="899" w:hanging="423"/>
      </w:pPr>
    </w:lvl>
    <w:lvl w:ilvl="2">
      <w:numFmt w:val="bullet"/>
      <w:lvlText w:val="•"/>
      <w:lvlJc w:val="left"/>
      <w:pPr>
        <w:ind w:left="1396" w:hanging="423"/>
      </w:pPr>
    </w:lvl>
    <w:lvl w:ilvl="3">
      <w:numFmt w:val="bullet"/>
      <w:lvlText w:val="•"/>
      <w:lvlJc w:val="left"/>
      <w:pPr>
        <w:ind w:left="1892" w:hanging="423"/>
      </w:pPr>
    </w:lvl>
    <w:lvl w:ilvl="4">
      <w:numFmt w:val="bullet"/>
      <w:lvlText w:val="•"/>
      <w:lvlJc w:val="left"/>
      <w:pPr>
        <w:ind w:left="2389" w:hanging="423"/>
      </w:pPr>
    </w:lvl>
    <w:lvl w:ilvl="5">
      <w:numFmt w:val="bullet"/>
      <w:lvlText w:val="•"/>
      <w:lvlJc w:val="left"/>
      <w:pPr>
        <w:ind w:left="2885" w:hanging="423"/>
      </w:pPr>
    </w:lvl>
    <w:lvl w:ilvl="6">
      <w:numFmt w:val="bullet"/>
      <w:lvlText w:val="•"/>
      <w:lvlJc w:val="left"/>
      <w:pPr>
        <w:ind w:left="3382" w:hanging="423"/>
      </w:pPr>
    </w:lvl>
    <w:lvl w:ilvl="7">
      <w:numFmt w:val="bullet"/>
      <w:lvlText w:val="•"/>
      <w:lvlJc w:val="left"/>
      <w:pPr>
        <w:ind w:left="3879" w:hanging="423"/>
      </w:pPr>
    </w:lvl>
    <w:lvl w:ilvl="8">
      <w:numFmt w:val="bullet"/>
      <w:lvlText w:val="•"/>
      <w:lvlJc w:val="left"/>
      <w:pPr>
        <w:ind w:left="4375" w:hanging="423"/>
      </w:pPr>
    </w:lvl>
  </w:abstractNum>
  <w:abstractNum w:abstractNumId="8" w15:restartNumberingAfterBreak="0">
    <w:nsid w:val="0000040A"/>
    <w:multiLevelType w:val="multilevel"/>
    <w:tmpl w:val="2398F62E"/>
    <w:lvl w:ilvl="0">
      <w:start w:val="7"/>
      <w:numFmt w:val="upperLetter"/>
      <w:lvlText w:val="%1."/>
      <w:lvlJc w:val="left"/>
      <w:pPr>
        <w:ind w:left="875" w:hanging="521"/>
      </w:pPr>
      <w:rPr>
        <w:rFonts w:ascii="Arial" w:hAnsi="Arial" w:cs="Arial"/>
        <w:b/>
        <w:bCs/>
        <w:color w:val="231F20"/>
        <w:w w:val="99"/>
        <w:sz w:val="24"/>
        <w:szCs w:val="24"/>
      </w:rPr>
    </w:lvl>
    <w:lvl w:ilvl="1">
      <w:start w:val="1"/>
      <w:numFmt w:val="decimal"/>
      <w:lvlText w:val="%2."/>
      <w:lvlJc w:val="left"/>
      <w:pPr>
        <w:ind w:left="991" w:hanging="219"/>
      </w:pPr>
      <w:rPr>
        <w:rFonts w:ascii="Arial" w:hAnsi="Arial" w:cs="Arial"/>
        <w:b w:val="0"/>
        <w:bCs w:val="0"/>
        <w:color w:val="231F20"/>
        <w:spacing w:val="-1"/>
        <w:w w:val="99"/>
        <w:sz w:val="22"/>
        <w:szCs w:val="22"/>
      </w:rPr>
    </w:lvl>
    <w:lvl w:ilvl="2">
      <w:start w:val="1"/>
      <w:numFmt w:val="lowerLetter"/>
      <w:lvlText w:val="%3."/>
      <w:lvlJc w:val="left"/>
      <w:pPr>
        <w:ind w:left="1213" w:hanging="223"/>
      </w:pPr>
      <w:rPr>
        <w:rFonts w:ascii="Arial" w:hAnsi="Arial" w:cs="Arial"/>
        <w:b w:val="0"/>
        <w:bCs w:val="0"/>
        <w:color w:val="231F20"/>
        <w:spacing w:val="-1"/>
        <w:w w:val="99"/>
        <w:sz w:val="22"/>
        <w:szCs w:val="22"/>
      </w:rPr>
    </w:lvl>
    <w:lvl w:ilvl="3">
      <w:numFmt w:val="bullet"/>
      <w:lvlText w:val="•"/>
      <w:lvlJc w:val="left"/>
      <w:pPr>
        <w:ind w:left="1823" w:hanging="223"/>
      </w:pPr>
    </w:lvl>
    <w:lvl w:ilvl="4">
      <w:numFmt w:val="bullet"/>
      <w:lvlText w:val="•"/>
      <w:lvlJc w:val="left"/>
      <w:pPr>
        <w:ind w:left="2432" w:hanging="223"/>
      </w:pPr>
    </w:lvl>
    <w:lvl w:ilvl="5">
      <w:numFmt w:val="bullet"/>
      <w:lvlText w:val="•"/>
      <w:lvlJc w:val="left"/>
      <w:pPr>
        <w:ind w:left="3042" w:hanging="223"/>
      </w:pPr>
    </w:lvl>
    <w:lvl w:ilvl="6">
      <w:numFmt w:val="bullet"/>
      <w:lvlText w:val="•"/>
      <w:lvlJc w:val="left"/>
      <w:pPr>
        <w:ind w:left="3652" w:hanging="223"/>
      </w:pPr>
    </w:lvl>
    <w:lvl w:ilvl="7">
      <w:numFmt w:val="bullet"/>
      <w:lvlText w:val="•"/>
      <w:lvlJc w:val="left"/>
      <w:pPr>
        <w:ind w:left="4261" w:hanging="223"/>
      </w:pPr>
    </w:lvl>
    <w:lvl w:ilvl="8">
      <w:numFmt w:val="bullet"/>
      <w:lvlText w:val="•"/>
      <w:lvlJc w:val="left"/>
      <w:pPr>
        <w:ind w:left="4871" w:hanging="223"/>
      </w:pPr>
    </w:lvl>
  </w:abstractNum>
  <w:abstractNum w:abstractNumId="9" w15:restartNumberingAfterBreak="0">
    <w:nsid w:val="0000040B"/>
    <w:multiLevelType w:val="multilevel"/>
    <w:tmpl w:val="0000088E"/>
    <w:lvl w:ilvl="0">
      <w:start w:val="8"/>
      <w:numFmt w:val="upperLetter"/>
      <w:lvlText w:val="%1."/>
      <w:lvlJc w:val="left"/>
      <w:pPr>
        <w:ind w:left="542" w:hanging="423"/>
      </w:pPr>
      <w:rPr>
        <w:rFonts w:ascii="Arial" w:hAnsi="Arial" w:cs="Arial"/>
        <w:b/>
        <w:bCs/>
        <w:color w:val="231F20"/>
        <w:spacing w:val="-1"/>
        <w:sz w:val="20"/>
        <w:szCs w:val="20"/>
      </w:rPr>
    </w:lvl>
    <w:lvl w:ilvl="1">
      <w:start w:val="1"/>
      <w:numFmt w:val="decimal"/>
      <w:lvlText w:val="%2."/>
      <w:lvlJc w:val="left"/>
      <w:pPr>
        <w:ind w:left="751" w:hanging="219"/>
      </w:pPr>
      <w:rPr>
        <w:rFonts w:ascii="Arial" w:hAnsi="Arial" w:cs="Arial"/>
        <w:b w:val="0"/>
        <w:bCs w:val="0"/>
        <w:color w:val="231F20"/>
        <w:spacing w:val="-1"/>
        <w:w w:val="99"/>
        <w:sz w:val="20"/>
        <w:szCs w:val="20"/>
      </w:rPr>
    </w:lvl>
    <w:lvl w:ilvl="2">
      <w:numFmt w:val="bullet"/>
      <w:lvlText w:val="•"/>
      <w:lvlJc w:val="left"/>
      <w:pPr>
        <w:ind w:left="1274" w:hanging="219"/>
      </w:pPr>
    </w:lvl>
    <w:lvl w:ilvl="3">
      <w:numFmt w:val="bullet"/>
      <w:lvlText w:val="•"/>
      <w:lvlJc w:val="left"/>
      <w:pPr>
        <w:ind w:left="1797" w:hanging="219"/>
      </w:pPr>
    </w:lvl>
    <w:lvl w:ilvl="4">
      <w:numFmt w:val="bullet"/>
      <w:lvlText w:val="•"/>
      <w:lvlJc w:val="left"/>
      <w:pPr>
        <w:ind w:left="2320" w:hanging="219"/>
      </w:pPr>
    </w:lvl>
    <w:lvl w:ilvl="5">
      <w:numFmt w:val="bullet"/>
      <w:lvlText w:val="•"/>
      <w:lvlJc w:val="left"/>
      <w:pPr>
        <w:ind w:left="2844" w:hanging="219"/>
      </w:pPr>
    </w:lvl>
    <w:lvl w:ilvl="6">
      <w:numFmt w:val="bullet"/>
      <w:lvlText w:val="•"/>
      <w:lvlJc w:val="left"/>
      <w:pPr>
        <w:ind w:left="3367" w:hanging="219"/>
      </w:pPr>
    </w:lvl>
    <w:lvl w:ilvl="7">
      <w:numFmt w:val="bullet"/>
      <w:lvlText w:val="•"/>
      <w:lvlJc w:val="left"/>
      <w:pPr>
        <w:ind w:left="3890" w:hanging="219"/>
      </w:pPr>
    </w:lvl>
    <w:lvl w:ilvl="8">
      <w:numFmt w:val="bullet"/>
      <w:lvlText w:val="•"/>
      <w:lvlJc w:val="left"/>
      <w:pPr>
        <w:ind w:left="4413" w:hanging="219"/>
      </w:pPr>
    </w:lvl>
  </w:abstractNum>
  <w:abstractNum w:abstractNumId="10" w15:restartNumberingAfterBreak="0">
    <w:nsid w:val="0F270CCB"/>
    <w:multiLevelType w:val="hybridMultilevel"/>
    <w:tmpl w:val="072C67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F8D37A2"/>
    <w:multiLevelType w:val="hybridMultilevel"/>
    <w:tmpl w:val="E1006DE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644711"/>
    <w:multiLevelType w:val="hybridMultilevel"/>
    <w:tmpl w:val="CEC4B2A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65200E0"/>
    <w:multiLevelType w:val="hybridMultilevel"/>
    <w:tmpl w:val="8D84A08A"/>
    <w:lvl w:ilvl="0" w:tplc="0409000F">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4" w15:restartNumberingAfterBreak="0">
    <w:nsid w:val="17F372B1"/>
    <w:multiLevelType w:val="hybridMultilevel"/>
    <w:tmpl w:val="102A7BEE"/>
    <w:lvl w:ilvl="0" w:tplc="04090015">
      <w:start w:val="1"/>
      <w:numFmt w:val="upperLetter"/>
      <w:lvlText w:val="%1."/>
      <w:lvlJc w:val="left"/>
      <w:pPr>
        <w:ind w:left="720" w:hanging="360"/>
      </w:pPr>
    </w:lvl>
    <w:lvl w:ilvl="1" w:tplc="C108FD06">
      <w:start w:val="1"/>
      <w:numFmt w:val="decimal"/>
      <w:lvlText w:val="%2."/>
      <w:lvlJc w:val="left"/>
      <w:pPr>
        <w:ind w:left="1800" w:hanging="72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4D341F"/>
    <w:multiLevelType w:val="singleLevel"/>
    <w:tmpl w:val="59EAEC5E"/>
    <w:lvl w:ilvl="0">
      <w:start w:val="1"/>
      <w:numFmt w:val="bullet"/>
      <w:pStyle w:val="Bullet1"/>
      <w:lvlText w:val=""/>
      <w:lvlJc w:val="left"/>
      <w:pPr>
        <w:tabs>
          <w:tab w:val="num" w:pos="360"/>
        </w:tabs>
        <w:ind w:left="360" w:hanging="360"/>
      </w:pPr>
      <w:rPr>
        <w:rFonts w:ascii="Symbol" w:hAnsi="Symbol" w:hint="default"/>
      </w:rPr>
    </w:lvl>
  </w:abstractNum>
  <w:abstractNum w:abstractNumId="16" w15:restartNumberingAfterBreak="0">
    <w:nsid w:val="1A7829C2"/>
    <w:multiLevelType w:val="hybridMultilevel"/>
    <w:tmpl w:val="F79A4F68"/>
    <w:lvl w:ilvl="0" w:tplc="0409000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1E404708"/>
    <w:multiLevelType w:val="hybridMultilevel"/>
    <w:tmpl w:val="43EC3586"/>
    <w:lvl w:ilvl="0" w:tplc="967C8EBC">
      <w:start w:val="1"/>
      <w:numFmt w:val="upperLetter"/>
      <w:lvlText w:val="%1."/>
      <w:lvlJc w:val="left"/>
      <w:pPr>
        <w:ind w:left="1440" w:hanging="720"/>
      </w:pPr>
      <w:rPr>
        <w:rFonts w:hint="default"/>
        <w:color w:val="231F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E531053"/>
    <w:multiLevelType w:val="hybridMultilevel"/>
    <w:tmpl w:val="DCC4F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412E1F"/>
    <w:multiLevelType w:val="hybridMultilevel"/>
    <w:tmpl w:val="652258D6"/>
    <w:lvl w:ilvl="0" w:tplc="59D84B84">
      <w:start w:val="6"/>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27FD5606"/>
    <w:multiLevelType w:val="hybridMultilevel"/>
    <w:tmpl w:val="CAB06EEC"/>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2CDC3222"/>
    <w:multiLevelType w:val="hybridMultilevel"/>
    <w:tmpl w:val="332A3788"/>
    <w:lvl w:ilvl="0" w:tplc="D4428E3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08401EC"/>
    <w:multiLevelType w:val="hybridMultilevel"/>
    <w:tmpl w:val="AF889B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40F676E"/>
    <w:multiLevelType w:val="hybridMultilevel"/>
    <w:tmpl w:val="83B08444"/>
    <w:lvl w:ilvl="0" w:tplc="04090015">
      <w:start w:val="1"/>
      <w:numFmt w:val="upp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4" w15:restartNumberingAfterBreak="0">
    <w:nsid w:val="3EA73F19"/>
    <w:multiLevelType w:val="hybridMultilevel"/>
    <w:tmpl w:val="E222C4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303577"/>
    <w:multiLevelType w:val="hybridMultilevel"/>
    <w:tmpl w:val="D7684A2C"/>
    <w:lvl w:ilvl="0" w:tplc="0D64F24E">
      <w:start w:val="1"/>
      <w:numFmt w:val="upperLetter"/>
      <w:lvlText w:val="%1."/>
      <w:lvlJc w:val="left"/>
      <w:pPr>
        <w:ind w:left="720" w:hanging="360"/>
      </w:pPr>
    </w:lvl>
    <w:lvl w:ilvl="1" w:tplc="04090019">
      <w:start w:val="1"/>
      <w:numFmt w:val="lowerLetter"/>
      <w:lvlText w:val="%2."/>
      <w:lvlJc w:val="left"/>
      <w:pPr>
        <w:ind w:left="1440" w:hanging="360"/>
      </w:pPr>
    </w:lvl>
    <w:lvl w:ilvl="2" w:tplc="B79C8516">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D6025F"/>
    <w:multiLevelType w:val="hybridMultilevel"/>
    <w:tmpl w:val="380200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283FFD"/>
    <w:multiLevelType w:val="hybridMultilevel"/>
    <w:tmpl w:val="1E04F1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E22AB9"/>
    <w:multiLevelType w:val="hybridMultilevel"/>
    <w:tmpl w:val="A9BE8E3A"/>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8B45299"/>
    <w:multiLevelType w:val="singleLevel"/>
    <w:tmpl w:val="BEE266D6"/>
    <w:lvl w:ilvl="0">
      <w:start w:val="1"/>
      <w:numFmt w:val="bullet"/>
      <w:pStyle w:val="Bullet2"/>
      <w:lvlText w:val=""/>
      <w:lvlJc w:val="left"/>
      <w:pPr>
        <w:tabs>
          <w:tab w:val="num" w:pos="360"/>
        </w:tabs>
        <w:ind w:left="360" w:hanging="360"/>
      </w:pPr>
      <w:rPr>
        <w:rFonts w:ascii="Symbol" w:hAnsi="Symbol" w:hint="default"/>
      </w:rPr>
    </w:lvl>
  </w:abstractNum>
  <w:abstractNum w:abstractNumId="30" w15:restartNumberingAfterBreak="0">
    <w:nsid w:val="48B927D3"/>
    <w:multiLevelType w:val="hybridMultilevel"/>
    <w:tmpl w:val="2D9AEC8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8FB0124"/>
    <w:multiLevelType w:val="hybridMultilevel"/>
    <w:tmpl w:val="43EC3586"/>
    <w:lvl w:ilvl="0" w:tplc="967C8EBC">
      <w:start w:val="1"/>
      <w:numFmt w:val="upperLetter"/>
      <w:lvlText w:val="%1."/>
      <w:lvlJc w:val="left"/>
      <w:pPr>
        <w:ind w:left="1440" w:hanging="720"/>
      </w:pPr>
      <w:rPr>
        <w:rFonts w:hint="default"/>
        <w:color w:val="231F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B08382E"/>
    <w:multiLevelType w:val="multilevel"/>
    <w:tmpl w:val="64EC3D12"/>
    <w:lvl w:ilvl="0">
      <w:start w:val="1"/>
      <w:numFmt w:val="none"/>
      <w:lvlText w:val=""/>
      <w:lvlJc w:val="left"/>
      <w:pPr>
        <w:tabs>
          <w:tab w:val="num" w:pos="360"/>
        </w:tabs>
        <w:ind w:left="360" w:hanging="360"/>
      </w:pPr>
    </w:lvl>
    <w:lvl w:ilvl="1">
      <w:start w:val="1"/>
      <w:numFmt w:val="decimal"/>
      <w:pStyle w:val="Heading2"/>
      <w:lvlText w:val="%2"/>
      <w:lvlJc w:val="left"/>
      <w:pPr>
        <w:tabs>
          <w:tab w:val="num" w:pos="360"/>
        </w:tabs>
        <w:ind w:left="360" w:hanging="360"/>
      </w:pPr>
    </w:lvl>
    <w:lvl w:ilvl="2">
      <w:start w:val="1"/>
      <w:numFmt w:val="decimal"/>
      <w:pStyle w:val="Heading3"/>
      <w:isLgl/>
      <w:lvlText w:val="%2.%3"/>
      <w:lvlJc w:val="left"/>
      <w:pPr>
        <w:tabs>
          <w:tab w:val="num" w:pos="360"/>
        </w:tabs>
        <w:ind w:left="360" w:hanging="360"/>
      </w:pPr>
    </w:lvl>
    <w:lvl w:ilvl="3">
      <w:start w:val="1"/>
      <w:numFmt w:val="decimal"/>
      <w:pStyle w:val="Heading4"/>
      <w:lvlText w:val="1.1.%4"/>
      <w:lvlJc w:val="left"/>
      <w:pPr>
        <w:tabs>
          <w:tab w:val="num" w:pos="1080"/>
        </w:tabs>
        <w:ind w:left="360" w:firstLine="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4F2E544F"/>
    <w:multiLevelType w:val="hybridMultilevel"/>
    <w:tmpl w:val="C07039EE"/>
    <w:lvl w:ilvl="0" w:tplc="967C8EBC">
      <w:start w:val="1"/>
      <w:numFmt w:val="upperLetter"/>
      <w:lvlText w:val="%1."/>
      <w:lvlJc w:val="left"/>
      <w:pPr>
        <w:ind w:left="1440" w:hanging="720"/>
      </w:pPr>
      <w:rPr>
        <w:rFonts w:hint="default"/>
        <w:color w:val="231F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AAD8A2F8">
      <w:start w:val="1"/>
      <w:numFmt w:val="decimal"/>
      <w:lvlText w:val="%4."/>
      <w:lvlJc w:val="left"/>
      <w:pPr>
        <w:ind w:left="3240" w:hanging="360"/>
      </w:pPr>
      <w:rPr>
        <w:rFonts w:hint="default"/>
        <w:color w:val="auto"/>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0FB71CE"/>
    <w:multiLevelType w:val="hybridMultilevel"/>
    <w:tmpl w:val="68FCE972"/>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5" w15:restartNumberingAfterBreak="0">
    <w:nsid w:val="51D2213B"/>
    <w:multiLevelType w:val="hybridMultilevel"/>
    <w:tmpl w:val="108050D6"/>
    <w:lvl w:ilvl="0" w:tplc="2BDCFBA6">
      <w:start w:val="1"/>
      <w:numFmt w:val="decimal"/>
      <w:lvlText w:val="%1."/>
      <w:lvlJc w:val="right"/>
      <w:pPr>
        <w:ind w:left="1225" w:hanging="360"/>
      </w:pPr>
      <w:rPr>
        <w:rFonts w:hint="default"/>
      </w:rPr>
    </w:lvl>
    <w:lvl w:ilvl="1" w:tplc="04090019" w:tentative="1">
      <w:start w:val="1"/>
      <w:numFmt w:val="lowerLetter"/>
      <w:lvlText w:val="%2."/>
      <w:lvlJc w:val="left"/>
      <w:pPr>
        <w:ind w:left="1945" w:hanging="360"/>
      </w:pPr>
    </w:lvl>
    <w:lvl w:ilvl="2" w:tplc="0409001B" w:tentative="1">
      <w:start w:val="1"/>
      <w:numFmt w:val="lowerRoman"/>
      <w:lvlText w:val="%3."/>
      <w:lvlJc w:val="right"/>
      <w:pPr>
        <w:ind w:left="2665" w:hanging="180"/>
      </w:pPr>
    </w:lvl>
    <w:lvl w:ilvl="3" w:tplc="0409000F" w:tentative="1">
      <w:start w:val="1"/>
      <w:numFmt w:val="decimal"/>
      <w:lvlText w:val="%4."/>
      <w:lvlJc w:val="left"/>
      <w:pPr>
        <w:ind w:left="3385" w:hanging="360"/>
      </w:pPr>
    </w:lvl>
    <w:lvl w:ilvl="4" w:tplc="04090019" w:tentative="1">
      <w:start w:val="1"/>
      <w:numFmt w:val="lowerLetter"/>
      <w:lvlText w:val="%5."/>
      <w:lvlJc w:val="left"/>
      <w:pPr>
        <w:ind w:left="4105" w:hanging="360"/>
      </w:pPr>
    </w:lvl>
    <w:lvl w:ilvl="5" w:tplc="0409001B" w:tentative="1">
      <w:start w:val="1"/>
      <w:numFmt w:val="lowerRoman"/>
      <w:lvlText w:val="%6."/>
      <w:lvlJc w:val="right"/>
      <w:pPr>
        <w:ind w:left="4825" w:hanging="180"/>
      </w:pPr>
    </w:lvl>
    <w:lvl w:ilvl="6" w:tplc="0409000F" w:tentative="1">
      <w:start w:val="1"/>
      <w:numFmt w:val="decimal"/>
      <w:lvlText w:val="%7."/>
      <w:lvlJc w:val="left"/>
      <w:pPr>
        <w:ind w:left="5545" w:hanging="360"/>
      </w:pPr>
    </w:lvl>
    <w:lvl w:ilvl="7" w:tplc="04090019" w:tentative="1">
      <w:start w:val="1"/>
      <w:numFmt w:val="lowerLetter"/>
      <w:lvlText w:val="%8."/>
      <w:lvlJc w:val="left"/>
      <w:pPr>
        <w:ind w:left="6265" w:hanging="360"/>
      </w:pPr>
    </w:lvl>
    <w:lvl w:ilvl="8" w:tplc="0409001B" w:tentative="1">
      <w:start w:val="1"/>
      <w:numFmt w:val="lowerRoman"/>
      <w:lvlText w:val="%9."/>
      <w:lvlJc w:val="right"/>
      <w:pPr>
        <w:ind w:left="6985" w:hanging="180"/>
      </w:pPr>
    </w:lvl>
  </w:abstractNum>
  <w:abstractNum w:abstractNumId="36" w15:restartNumberingAfterBreak="0">
    <w:nsid w:val="52FB3CD5"/>
    <w:multiLevelType w:val="hybridMultilevel"/>
    <w:tmpl w:val="0D70BF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3146074"/>
    <w:multiLevelType w:val="hybridMultilevel"/>
    <w:tmpl w:val="5A88A84E"/>
    <w:lvl w:ilvl="0" w:tplc="04090015">
      <w:start w:val="1"/>
      <w:numFmt w:val="upperLetter"/>
      <w:lvlText w:val="%1."/>
      <w:lvlJc w:val="left"/>
      <w:pPr>
        <w:ind w:left="720" w:hanging="360"/>
      </w:pPr>
    </w:lvl>
    <w:lvl w:ilvl="1" w:tplc="46160644">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4A75526"/>
    <w:multiLevelType w:val="hybridMultilevel"/>
    <w:tmpl w:val="B6DCAE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4F7526C"/>
    <w:multiLevelType w:val="multilevel"/>
    <w:tmpl w:val="757A30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3060"/>
        </w:tabs>
        <w:ind w:left="306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571F0B9D"/>
    <w:multiLevelType w:val="hybridMultilevel"/>
    <w:tmpl w:val="686A45E8"/>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57866AC2"/>
    <w:multiLevelType w:val="hybridMultilevel"/>
    <w:tmpl w:val="D36C97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86A1ABD"/>
    <w:multiLevelType w:val="hybridMultilevel"/>
    <w:tmpl w:val="0DAE38E4"/>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EBF1A73"/>
    <w:multiLevelType w:val="hybridMultilevel"/>
    <w:tmpl w:val="05FABD04"/>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0CB268B"/>
    <w:multiLevelType w:val="hybridMultilevel"/>
    <w:tmpl w:val="D84678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71A304D"/>
    <w:multiLevelType w:val="hybridMultilevel"/>
    <w:tmpl w:val="826E5A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8E62007"/>
    <w:multiLevelType w:val="hybridMultilevel"/>
    <w:tmpl w:val="C646ED1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0220F04"/>
    <w:multiLevelType w:val="hybridMultilevel"/>
    <w:tmpl w:val="6B786F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12F5B21"/>
    <w:multiLevelType w:val="hybridMultilevel"/>
    <w:tmpl w:val="97980B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69343C7"/>
    <w:multiLevelType w:val="hybridMultilevel"/>
    <w:tmpl w:val="15280D9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7914F11"/>
    <w:multiLevelType w:val="hybridMultilevel"/>
    <w:tmpl w:val="F3464A5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1" w15:restartNumberingAfterBreak="0">
    <w:nsid w:val="7DD0644E"/>
    <w:multiLevelType w:val="hybridMultilevel"/>
    <w:tmpl w:val="C6262B9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7EFF5C09"/>
    <w:multiLevelType w:val="multilevel"/>
    <w:tmpl w:val="867A9728"/>
    <w:lvl w:ilvl="0">
      <w:start w:val="1"/>
      <w:numFmt w:val="decimalZero"/>
      <w:lvlText w:val="1.%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170"/>
        </w:tabs>
        <w:ind w:left="117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1170"/>
        </w:tabs>
        <w:ind w:left="117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7F98507C"/>
    <w:multiLevelType w:val="hybridMultilevel"/>
    <w:tmpl w:val="CFE2BCA0"/>
    <w:lvl w:ilvl="0" w:tplc="2BDCFBA6">
      <w:start w:val="1"/>
      <w:numFmt w:val="decimal"/>
      <w:lvlText w:val="%1."/>
      <w:lvlJc w:val="righ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16cid:durableId="1804733214">
    <w:abstractNumId w:val="29"/>
  </w:num>
  <w:num w:numId="2" w16cid:durableId="365910910">
    <w:abstractNumId w:val="32"/>
  </w:num>
  <w:num w:numId="3" w16cid:durableId="757868104">
    <w:abstractNumId w:val="15"/>
  </w:num>
  <w:num w:numId="4" w16cid:durableId="168101172">
    <w:abstractNumId w:val="52"/>
  </w:num>
  <w:num w:numId="5" w16cid:durableId="90599221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74421722">
    <w:abstractNumId w:val="39"/>
  </w:num>
  <w:num w:numId="7" w16cid:durableId="364060828">
    <w:abstractNumId w:val="53"/>
  </w:num>
  <w:num w:numId="8" w16cid:durableId="560291821">
    <w:abstractNumId w:val="34"/>
  </w:num>
  <w:num w:numId="9" w16cid:durableId="1158348976">
    <w:abstractNumId w:val="20"/>
  </w:num>
  <w:num w:numId="10" w16cid:durableId="98070487">
    <w:abstractNumId w:val="50"/>
  </w:num>
  <w:num w:numId="11" w16cid:durableId="1978954173">
    <w:abstractNumId w:val="19"/>
  </w:num>
  <w:num w:numId="12" w16cid:durableId="51318613">
    <w:abstractNumId w:val="21"/>
  </w:num>
  <w:num w:numId="13" w16cid:durableId="1160654905">
    <w:abstractNumId w:val="30"/>
  </w:num>
  <w:num w:numId="14" w16cid:durableId="1237931647">
    <w:abstractNumId w:val="27"/>
  </w:num>
  <w:num w:numId="15" w16cid:durableId="2047633254">
    <w:abstractNumId w:val="48"/>
  </w:num>
  <w:num w:numId="16" w16cid:durableId="1913468255">
    <w:abstractNumId w:val="0"/>
  </w:num>
  <w:num w:numId="17" w16cid:durableId="1932659104">
    <w:abstractNumId w:val="23"/>
  </w:num>
  <w:num w:numId="18" w16cid:durableId="123666739">
    <w:abstractNumId w:val="13"/>
  </w:num>
  <w:num w:numId="19" w16cid:durableId="703677483">
    <w:abstractNumId w:val="51"/>
  </w:num>
  <w:num w:numId="20" w16cid:durableId="244075033">
    <w:abstractNumId w:val="1"/>
  </w:num>
  <w:num w:numId="21" w16cid:durableId="81612426">
    <w:abstractNumId w:val="3"/>
  </w:num>
  <w:num w:numId="22" w16cid:durableId="1291089250">
    <w:abstractNumId w:val="2"/>
  </w:num>
  <w:num w:numId="23" w16cid:durableId="1049649747">
    <w:abstractNumId w:val="35"/>
  </w:num>
  <w:num w:numId="24" w16cid:durableId="1650279357">
    <w:abstractNumId w:val="7"/>
  </w:num>
  <w:num w:numId="25" w16cid:durableId="1781490974">
    <w:abstractNumId w:val="6"/>
  </w:num>
  <w:num w:numId="26" w16cid:durableId="977488489">
    <w:abstractNumId w:val="5"/>
  </w:num>
  <w:num w:numId="27" w16cid:durableId="329991268">
    <w:abstractNumId w:val="4"/>
  </w:num>
  <w:num w:numId="28" w16cid:durableId="1755475286">
    <w:abstractNumId w:val="8"/>
  </w:num>
  <w:num w:numId="29" w16cid:durableId="1406996448">
    <w:abstractNumId w:val="9"/>
  </w:num>
  <w:num w:numId="30" w16cid:durableId="1351106758">
    <w:abstractNumId w:val="17"/>
  </w:num>
  <w:num w:numId="31" w16cid:durableId="1272787537">
    <w:abstractNumId w:val="33"/>
  </w:num>
  <w:num w:numId="32" w16cid:durableId="602423489">
    <w:abstractNumId w:val="31"/>
  </w:num>
  <w:num w:numId="33" w16cid:durableId="803080137">
    <w:abstractNumId w:val="40"/>
  </w:num>
  <w:num w:numId="34" w16cid:durableId="974068678">
    <w:abstractNumId w:val="0"/>
    <w:lvlOverride w:ilvl="0">
      <w:lvl w:ilvl="0">
        <w:start w:val="1"/>
        <w:numFmt w:val="decimal"/>
        <w:lvlText w:val="%1."/>
        <w:lvlJc w:val="left"/>
        <w:pPr>
          <w:ind w:left="307" w:hanging="267"/>
        </w:pPr>
        <w:rPr>
          <w:rFonts w:ascii="Arial" w:hAnsi="Arial" w:cs="Arial" w:hint="default"/>
          <w:b/>
          <w:bCs/>
          <w:color w:val="231F20"/>
          <w:spacing w:val="-1"/>
          <w:w w:val="99"/>
          <w:sz w:val="24"/>
          <w:szCs w:val="24"/>
        </w:rPr>
      </w:lvl>
    </w:lvlOverride>
    <w:lvlOverride w:ilvl="1">
      <w:lvl w:ilvl="1">
        <w:start w:val="1"/>
        <w:numFmt w:val="upperLetter"/>
        <w:lvlText w:val="%2."/>
        <w:lvlJc w:val="left"/>
        <w:pPr>
          <w:ind w:left="864" w:hanging="423"/>
        </w:pPr>
        <w:rPr>
          <w:rFonts w:ascii="Arial" w:hAnsi="Arial" w:cs="Arial" w:hint="default"/>
          <w:b/>
          <w:bCs/>
          <w:color w:val="231F20"/>
          <w:spacing w:val="-1"/>
          <w:sz w:val="20"/>
          <w:szCs w:val="20"/>
        </w:rPr>
      </w:lvl>
    </w:lvlOverride>
    <w:lvlOverride w:ilvl="2">
      <w:lvl w:ilvl="2">
        <w:start w:val="1"/>
        <w:numFmt w:val="decimal"/>
        <w:lvlText w:val="%3."/>
        <w:lvlJc w:val="left"/>
        <w:pPr>
          <w:ind w:left="883" w:hanging="223"/>
        </w:pPr>
        <w:rPr>
          <w:rFonts w:ascii="Arial" w:hAnsi="Arial" w:cs="Arial" w:hint="default"/>
          <w:b w:val="0"/>
          <w:bCs w:val="0"/>
          <w:color w:val="231F20"/>
          <w:spacing w:val="-1"/>
          <w:w w:val="99"/>
          <w:sz w:val="20"/>
          <w:szCs w:val="20"/>
        </w:rPr>
      </w:lvl>
    </w:lvlOverride>
    <w:lvlOverride w:ilvl="3">
      <w:lvl w:ilvl="3">
        <w:numFmt w:val="bullet"/>
        <w:lvlText w:val="•"/>
        <w:lvlJc w:val="left"/>
        <w:pPr>
          <w:ind w:left="465" w:hanging="223"/>
        </w:pPr>
        <w:rPr>
          <w:rFonts w:hint="default"/>
        </w:rPr>
      </w:lvl>
    </w:lvlOverride>
    <w:lvlOverride w:ilvl="4">
      <w:lvl w:ilvl="4">
        <w:numFmt w:val="bullet"/>
        <w:lvlText w:val="•"/>
        <w:lvlJc w:val="left"/>
        <w:pPr>
          <w:ind w:left="492" w:hanging="223"/>
        </w:pPr>
        <w:rPr>
          <w:rFonts w:hint="default"/>
        </w:rPr>
      </w:lvl>
    </w:lvlOverride>
    <w:lvlOverride w:ilvl="5">
      <w:lvl w:ilvl="5">
        <w:numFmt w:val="bullet"/>
        <w:lvlText w:val="•"/>
        <w:lvlJc w:val="left"/>
        <w:pPr>
          <w:ind w:left="684" w:hanging="223"/>
        </w:pPr>
        <w:rPr>
          <w:rFonts w:hint="default"/>
        </w:rPr>
      </w:lvl>
    </w:lvlOverride>
    <w:lvlOverride w:ilvl="6">
      <w:lvl w:ilvl="6">
        <w:numFmt w:val="bullet"/>
        <w:lvlText w:val="•"/>
        <w:lvlJc w:val="left"/>
        <w:pPr>
          <w:ind w:left="727" w:hanging="223"/>
        </w:pPr>
        <w:rPr>
          <w:rFonts w:hint="default"/>
        </w:rPr>
      </w:lvl>
    </w:lvlOverride>
    <w:lvlOverride w:ilvl="7">
      <w:lvl w:ilvl="7">
        <w:numFmt w:val="bullet"/>
        <w:lvlText w:val="•"/>
        <w:lvlJc w:val="left"/>
        <w:pPr>
          <w:ind w:left="864" w:hanging="223"/>
        </w:pPr>
        <w:rPr>
          <w:rFonts w:hint="default"/>
        </w:rPr>
      </w:lvl>
    </w:lvlOverride>
    <w:lvlOverride w:ilvl="8">
      <w:lvl w:ilvl="8">
        <w:numFmt w:val="bullet"/>
        <w:lvlText w:val="•"/>
        <w:lvlJc w:val="left"/>
        <w:pPr>
          <w:ind w:left="883" w:hanging="223"/>
        </w:pPr>
        <w:rPr>
          <w:rFonts w:hint="default"/>
        </w:rPr>
      </w:lvl>
    </w:lvlOverride>
  </w:num>
  <w:num w:numId="35" w16cid:durableId="1336303303">
    <w:abstractNumId w:val="38"/>
  </w:num>
  <w:num w:numId="36" w16cid:durableId="1239250944">
    <w:abstractNumId w:val="44"/>
  </w:num>
  <w:num w:numId="37" w16cid:durableId="283733604">
    <w:abstractNumId w:val="26"/>
  </w:num>
  <w:num w:numId="38" w16cid:durableId="1049765848">
    <w:abstractNumId w:val="36"/>
  </w:num>
  <w:num w:numId="39" w16cid:durableId="1662852112">
    <w:abstractNumId w:val="37"/>
  </w:num>
  <w:num w:numId="40" w16cid:durableId="180512024">
    <w:abstractNumId w:val="11"/>
  </w:num>
  <w:num w:numId="41" w16cid:durableId="151600367">
    <w:abstractNumId w:val="12"/>
  </w:num>
  <w:num w:numId="42" w16cid:durableId="1275750284">
    <w:abstractNumId w:val="24"/>
  </w:num>
  <w:num w:numId="43" w16cid:durableId="1073507390">
    <w:abstractNumId w:val="45"/>
  </w:num>
  <w:num w:numId="44" w16cid:durableId="1853883369">
    <w:abstractNumId w:val="22"/>
  </w:num>
  <w:num w:numId="45" w16cid:durableId="1326782932">
    <w:abstractNumId w:val="18"/>
  </w:num>
  <w:num w:numId="46" w16cid:durableId="1983802458">
    <w:abstractNumId w:val="43"/>
  </w:num>
  <w:num w:numId="47" w16cid:durableId="1671984869">
    <w:abstractNumId w:val="47"/>
  </w:num>
  <w:num w:numId="48" w16cid:durableId="1455059380">
    <w:abstractNumId w:val="41"/>
  </w:num>
  <w:num w:numId="49" w16cid:durableId="715356782">
    <w:abstractNumId w:val="14"/>
  </w:num>
  <w:num w:numId="50" w16cid:durableId="1389765995">
    <w:abstractNumId w:val="25"/>
  </w:num>
  <w:num w:numId="51" w16cid:durableId="765462117">
    <w:abstractNumId w:val="16"/>
  </w:num>
  <w:num w:numId="52" w16cid:durableId="1681859129">
    <w:abstractNumId w:val="10"/>
  </w:num>
  <w:num w:numId="53" w16cid:durableId="1302032927">
    <w:abstractNumId w:val="46"/>
  </w:num>
  <w:num w:numId="54" w16cid:durableId="982809743">
    <w:abstractNumId w:val="28"/>
  </w:num>
  <w:num w:numId="55" w16cid:durableId="1505584161">
    <w:abstractNumId w:val="49"/>
  </w:num>
  <w:num w:numId="56" w16cid:durableId="185823070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AC3"/>
    <w:rsid w:val="0001042E"/>
    <w:rsid w:val="00024C42"/>
    <w:rsid w:val="000267CA"/>
    <w:rsid w:val="000657D1"/>
    <w:rsid w:val="000A270B"/>
    <w:rsid w:val="000D70F2"/>
    <w:rsid w:val="000D7F84"/>
    <w:rsid w:val="0010463E"/>
    <w:rsid w:val="00135F5D"/>
    <w:rsid w:val="00140A62"/>
    <w:rsid w:val="00147DC4"/>
    <w:rsid w:val="00164EA3"/>
    <w:rsid w:val="00170DE5"/>
    <w:rsid w:val="001774CC"/>
    <w:rsid w:val="001805EB"/>
    <w:rsid w:val="001A68D2"/>
    <w:rsid w:val="001B55C3"/>
    <w:rsid w:val="001D6651"/>
    <w:rsid w:val="00206538"/>
    <w:rsid w:val="00270712"/>
    <w:rsid w:val="002A38EA"/>
    <w:rsid w:val="002B19FF"/>
    <w:rsid w:val="002B4871"/>
    <w:rsid w:val="002D3914"/>
    <w:rsid w:val="002D66C6"/>
    <w:rsid w:val="003904DF"/>
    <w:rsid w:val="003D7FC3"/>
    <w:rsid w:val="003F0B2D"/>
    <w:rsid w:val="003F61D9"/>
    <w:rsid w:val="00405D92"/>
    <w:rsid w:val="00412A4A"/>
    <w:rsid w:val="00433E38"/>
    <w:rsid w:val="00450FA7"/>
    <w:rsid w:val="004648DA"/>
    <w:rsid w:val="005240A6"/>
    <w:rsid w:val="00531950"/>
    <w:rsid w:val="00543445"/>
    <w:rsid w:val="005E507D"/>
    <w:rsid w:val="00603AE1"/>
    <w:rsid w:val="00653B96"/>
    <w:rsid w:val="006577DA"/>
    <w:rsid w:val="006625E5"/>
    <w:rsid w:val="006707FD"/>
    <w:rsid w:val="006C73C6"/>
    <w:rsid w:val="006E105F"/>
    <w:rsid w:val="006E575E"/>
    <w:rsid w:val="007B2072"/>
    <w:rsid w:val="007C3FEC"/>
    <w:rsid w:val="007C432F"/>
    <w:rsid w:val="008235CC"/>
    <w:rsid w:val="00852961"/>
    <w:rsid w:val="00894AC3"/>
    <w:rsid w:val="008B383F"/>
    <w:rsid w:val="008D198F"/>
    <w:rsid w:val="008D60B7"/>
    <w:rsid w:val="0090752B"/>
    <w:rsid w:val="009310E2"/>
    <w:rsid w:val="00933861"/>
    <w:rsid w:val="0095525A"/>
    <w:rsid w:val="00964751"/>
    <w:rsid w:val="00971849"/>
    <w:rsid w:val="009738A0"/>
    <w:rsid w:val="00991E2B"/>
    <w:rsid w:val="00A37F74"/>
    <w:rsid w:val="00A75392"/>
    <w:rsid w:val="00AC281A"/>
    <w:rsid w:val="00B21A77"/>
    <w:rsid w:val="00B25ACE"/>
    <w:rsid w:val="00B507EF"/>
    <w:rsid w:val="00B57BF6"/>
    <w:rsid w:val="00B62024"/>
    <w:rsid w:val="00BF5453"/>
    <w:rsid w:val="00C03934"/>
    <w:rsid w:val="00C2411B"/>
    <w:rsid w:val="00C3159F"/>
    <w:rsid w:val="00C45D52"/>
    <w:rsid w:val="00C703B8"/>
    <w:rsid w:val="00C74E55"/>
    <w:rsid w:val="00CE4AEA"/>
    <w:rsid w:val="00CE4E6F"/>
    <w:rsid w:val="00D20606"/>
    <w:rsid w:val="00D3154A"/>
    <w:rsid w:val="00D47F9A"/>
    <w:rsid w:val="00E330D4"/>
    <w:rsid w:val="00E660B5"/>
    <w:rsid w:val="00E6668E"/>
    <w:rsid w:val="00EB2413"/>
    <w:rsid w:val="00F061AF"/>
    <w:rsid w:val="00F70778"/>
    <w:rsid w:val="00F9482B"/>
    <w:rsid w:val="00FB0B4A"/>
    <w:rsid w:val="00FB3BAE"/>
    <w:rsid w:val="00FD58FA"/>
    <w:rsid w:val="00FE6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793CD"/>
  <w15:docId w15:val="{63C41575-8B84-4A55-B8A8-4D0B197E8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AC3"/>
    <w:pPr>
      <w:spacing w:after="0" w:line="240" w:lineRule="auto"/>
    </w:pPr>
    <w:rPr>
      <w:rFonts w:ascii="Times New Roman" w:eastAsia="Times New Roman" w:hAnsi="Times New Roman" w:cs="Times New Roman"/>
      <w:sz w:val="20"/>
      <w:szCs w:val="20"/>
    </w:rPr>
  </w:style>
  <w:style w:type="paragraph" w:styleId="Heading1">
    <w:name w:val="heading 1"/>
    <w:basedOn w:val="Normal"/>
    <w:next w:val="Heading2"/>
    <w:link w:val="Heading1Char"/>
    <w:qFormat/>
    <w:rsid w:val="00894AC3"/>
    <w:pPr>
      <w:keepNext/>
      <w:outlineLvl w:val="0"/>
    </w:pPr>
    <w:rPr>
      <w:rFonts w:ascii="Arial" w:hAnsi="Arial"/>
      <w:b/>
      <w:sz w:val="24"/>
    </w:rPr>
  </w:style>
  <w:style w:type="paragraph" w:styleId="Heading2">
    <w:name w:val="heading 2"/>
    <w:basedOn w:val="Normal"/>
    <w:next w:val="Normal"/>
    <w:link w:val="Heading2Char"/>
    <w:qFormat/>
    <w:rsid w:val="00894AC3"/>
    <w:pPr>
      <w:keepNext/>
      <w:numPr>
        <w:ilvl w:val="1"/>
        <w:numId w:val="2"/>
      </w:numPr>
      <w:spacing w:before="240" w:after="60"/>
      <w:outlineLvl w:val="1"/>
    </w:pPr>
    <w:rPr>
      <w:b/>
      <w:sz w:val="24"/>
    </w:rPr>
  </w:style>
  <w:style w:type="paragraph" w:styleId="Heading3">
    <w:name w:val="heading 3"/>
    <w:basedOn w:val="Normal"/>
    <w:next w:val="Normal"/>
    <w:link w:val="Heading3Char"/>
    <w:qFormat/>
    <w:rsid w:val="00894AC3"/>
    <w:pPr>
      <w:keepNext/>
      <w:numPr>
        <w:ilvl w:val="2"/>
        <w:numId w:val="2"/>
      </w:numPr>
      <w:spacing w:before="60" w:after="60"/>
      <w:outlineLvl w:val="2"/>
    </w:pPr>
    <w:rPr>
      <w:sz w:val="24"/>
    </w:rPr>
  </w:style>
  <w:style w:type="paragraph" w:styleId="Heading4">
    <w:name w:val="heading 4"/>
    <w:basedOn w:val="Normal"/>
    <w:next w:val="Normal"/>
    <w:link w:val="Heading4Char"/>
    <w:qFormat/>
    <w:rsid w:val="00894AC3"/>
    <w:pPr>
      <w:keepNext/>
      <w:numPr>
        <w:ilvl w:val="3"/>
        <w:numId w:val="2"/>
      </w:numPr>
      <w:spacing w:before="60" w:after="60"/>
      <w:outlineLvl w:val="3"/>
    </w:pPr>
    <w:rPr>
      <w:sz w:val="24"/>
    </w:rPr>
  </w:style>
  <w:style w:type="paragraph" w:styleId="Heading5">
    <w:name w:val="heading 5"/>
    <w:basedOn w:val="Normal"/>
    <w:next w:val="Normal"/>
    <w:link w:val="Heading5Char"/>
    <w:qFormat/>
    <w:rsid w:val="00894AC3"/>
    <w:pPr>
      <w:spacing w:before="240" w:after="60"/>
      <w:outlineLvl w:val="4"/>
    </w:pPr>
    <w:rPr>
      <w:sz w:val="22"/>
    </w:rPr>
  </w:style>
  <w:style w:type="paragraph" w:styleId="Heading6">
    <w:name w:val="heading 6"/>
    <w:basedOn w:val="Normal"/>
    <w:next w:val="Normal"/>
    <w:link w:val="Heading6Char"/>
    <w:qFormat/>
    <w:rsid w:val="00894AC3"/>
    <w:pPr>
      <w:keepNext/>
      <w:outlineLvl w:val="5"/>
    </w:pPr>
    <w:rPr>
      <w:sz w:val="24"/>
    </w:rPr>
  </w:style>
  <w:style w:type="paragraph" w:styleId="Heading7">
    <w:name w:val="heading 7"/>
    <w:basedOn w:val="Normal"/>
    <w:next w:val="Normal"/>
    <w:link w:val="Heading7Char"/>
    <w:qFormat/>
    <w:rsid w:val="00894AC3"/>
    <w:pPr>
      <w:keepNext/>
      <w:outlineLvl w:val="6"/>
    </w:pPr>
    <w:rPr>
      <w:sz w:val="24"/>
    </w:rPr>
  </w:style>
  <w:style w:type="paragraph" w:styleId="Heading8">
    <w:name w:val="heading 8"/>
    <w:basedOn w:val="Normal"/>
    <w:next w:val="Normal"/>
    <w:link w:val="Heading8Char"/>
    <w:qFormat/>
    <w:rsid w:val="00894AC3"/>
    <w:pPr>
      <w:spacing w:before="240" w:after="60"/>
      <w:outlineLvl w:val="7"/>
    </w:pPr>
    <w:rPr>
      <w:rFonts w:ascii="Arial" w:hAnsi="Arial"/>
      <w:i/>
    </w:rPr>
  </w:style>
  <w:style w:type="paragraph" w:styleId="Heading9">
    <w:name w:val="heading 9"/>
    <w:basedOn w:val="Normal"/>
    <w:next w:val="Normal"/>
    <w:link w:val="Heading9Char"/>
    <w:qFormat/>
    <w:rsid w:val="00894AC3"/>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94AC3"/>
    <w:pPr>
      <w:tabs>
        <w:tab w:val="center" w:pos="4680"/>
        <w:tab w:val="right" w:pos="9360"/>
      </w:tabs>
    </w:pPr>
  </w:style>
  <w:style w:type="character" w:customStyle="1" w:styleId="HeaderChar">
    <w:name w:val="Header Char"/>
    <w:basedOn w:val="DefaultParagraphFont"/>
    <w:link w:val="Header"/>
    <w:uiPriority w:val="99"/>
    <w:semiHidden/>
    <w:rsid w:val="00894AC3"/>
  </w:style>
  <w:style w:type="paragraph" w:styleId="Footer">
    <w:name w:val="footer"/>
    <w:basedOn w:val="Normal"/>
    <w:link w:val="FooterChar"/>
    <w:uiPriority w:val="99"/>
    <w:unhideWhenUsed/>
    <w:rsid w:val="00894AC3"/>
    <w:pPr>
      <w:tabs>
        <w:tab w:val="center" w:pos="4680"/>
        <w:tab w:val="right" w:pos="9360"/>
      </w:tabs>
    </w:pPr>
  </w:style>
  <w:style w:type="character" w:customStyle="1" w:styleId="FooterChar">
    <w:name w:val="Footer Char"/>
    <w:basedOn w:val="DefaultParagraphFont"/>
    <w:link w:val="Footer"/>
    <w:uiPriority w:val="99"/>
    <w:rsid w:val="00894AC3"/>
  </w:style>
  <w:style w:type="paragraph" w:styleId="Subtitle">
    <w:name w:val="Subtitle"/>
    <w:basedOn w:val="Normal"/>
    <w:link w:val="SubtitleChar"/>
    <w:qFormat/>
    <w:rsid w:val="00894AC3"/>
    <w:pPr>
      <w:spacing w:before="60" w:after="240"/>
      <w:jc w:val="center"/>
    </w:pPr>
    <w:rPr>
      <w:b/>
      <w:sz w:val="28"/>
    </w:rPr>
  </w:style>
  <w:style w:type="character" w:customStyle="1" w:styleId="SubtitleChar">
    <w:name w:val="Subtitle Char"/>
    <w:basedOn w:val="DefaultParagraphFont"/>
    <w:link w:val="Subtitle"/>
    <w:rsid w:val="00894AC3"/>
    <w:rPr>
      <w:rFonts w:ascii="Times New Roman" w:eastAsia="Times New Roman" w:hAnsi="Times New Roman" w:cs="Times New Roman"/>
      <w:b/>
      <w:sz w:val="28"/>
      <w:szCs w:val="20"/>
    </w:rPr>
  </w:style>
  <w:style w:type="character" w:customStyle="1" w:styleId="Heading1Char">
    <w:name w:val="Heading 1 Char"/>
    <w:basedOn w:val="DefaultParagraphFont"/>
    <w:link w:val="Heading1"/>
    <w:rsid w:val="00894AC3"/>
    <w:rPr>
      <w:rFonts w:ascii="Arial" w:eastAsia="Times New Roman" w:hAnsi="Arial" w:cs="Times New Roman"/>
      <w:b/>
      <w:sz w:val="24"/>
      <w:szCs w:val="20"/>
    </w:rPr>
  </w:style>
  <w:style w:type="character" w:customStyle="1" w:styleId="Heading2Char">
    <w:name w:val="Heading 2 Char"/>
    <w:basedOn w:val="DefaultParagraphFont"/>
    <w:link w:val="Heading2"/>
    <w:rsid w:val="00894AC3"/>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894AC3"/>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894AC3"/>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894AC3"/>
    <w:rPr>
      <w:rFonts w:ascii="Times New Roman" w:eastAsia="Times New Roman" w:hAnsi="Times New Roman" w:cs="Times New Roman"/>
      <w:szCs w:val="20"/>
    </w:rPr>
  </w:style>
  <w:style w:type="character" w:customStyle="1" w:styleId="Heading6Char">
    <w:name w:val="Heading 6 Char"/>
    <w:basedOn w:val="DefaultParagraphFont"/>
    <w:link w:val="Heading6"/>
    <w:rsid w:val="00894AC3"/>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894AC3"/>
    <w:rPr>
      <w:rFonts w:ascii="Times New Roman" w:eastAsia="Times New Roman" w:hAnsi="Times New Roman" w:cs="Times New Roman"/>
      <w:sz w:val="24"/>
      <w:szCs w:val="20"/>
    </w:rPr>
  </w:style>
  <w:style w:type="character" w:customStyle="1" w:styleId="Heading8Char">
    <w:name w:val="Heading 8 Char"/>
    <w:basedOn w:val="DefaultParagraphFont"/>
    <w:link w:val="Heading8"/>
    <w:rsid w:val="00894AC3"/>
    <w:rPr>
      <w:rFonts w:ascii="Arial" w:eastAsia="Times New Roman" w:hAnsi="Arial" w:cs="Times New Roman"/>
      <w:i/>
      <w:sz w:val="20"/>
      <w:szCs w:val="20"/>
    </w:rPr>
  </w:style>
  <w:style w:type="character" w:customStyle="1" w:styleId="Heading9Char">
    <w:name w:val="Heading 9 Char"/>
    <w:basedOn w:val="DefaultParagraphFont"/>
    <w:link w:val="Heading9"/>
    <w:rsid w:val="00894AC3"/>
    <w:rPr>
      <w:rFonts w:ascii="Arial" w:eastAsia="Times New Roman" w:hAnsi="Arial" w:cs="Times New Roman"/>
      <w:b/>
      <w:i/>
      <w:sz w:val="18"/>
      <w:szCs w:val="20"/>
    </w:rPr>
  </w:style>
  <w:style w:type="paragraph" w:styleId="BodyTextIndent">
    <w:name w:val="Body Text Indent"/>
    <w:basedOn w:val="Normal"/>
    <w:link w:val="BodyTextIndentChar"/>
    <w:rsid w:val="00894AC3"/>
    <w:pPr>
      <w:spacing w:before="60"/>
      <w:ind w:left="720"/>
    </w:pPr>
    <w:rPr>
      <w:sz w:val="24"/>
    </w:rPr>
  </w:style>
  <w:style w:type="character" w:customStyle="1" w:styleId="BodyTextIndentChar">
    <w:name w:val="Body Text Indent Char"/>
    <w:basedOn w:val="DefaultParagraphFont"/>
    <w:link w:val="BodyTextIndent"/>
    <w:rsid w:val="00894AC3"/>
    <w:rPr>
      <w:rFonts w:ascii="Times New Roman" w:eastAsia="Times New Roman" w:hAnsi="Times New Roman" w:cs="Times New Roman"/>
      <w:sz w:val="24"/>
      <w:szCs w:val="20"/>
    </w:rPr>
  </w:style>
  <w:style w:type="paragraph" w:styleId="BodyTextIndent2">
    <w:name w:val="Body Text Indent 2"/>
    <w:basedOn w:val="Normal"/>
    <w:link w:val="BodyTextIndent2Char"/>
    <w:rsid w:val="00894AC3"/>
    <w:pPr>
      <w:tabs>
        <w:tab w:val="left" w:pos="360"/>
      </w:tabs>
      <w:spacing w:before="60" w:after="60"/>
      <w:ind w:left="720"/>
    </w:pPr>
    <w:rPr>
      <w:sz w:val="24"/>
    </w:rPr>
  </w:style>
  <w:style w:type="character" w:customStyle="1" w:styleId="BodyTextIndent2Char">
    <w:name w:val="Body Text Indent 2 Char"/>
    <w:basedOn w:val="DefaultParagraphFont"/>
    <w:link w:val="BodyTextIndent2"/>
    <w:rsid w:val="00894AC3"/>
    <w:rPr>
      <w:rFonts w:ascii="Times New Roman" w:eastAsia="Times New Roman" w:hAnsi="Times New Roman" w:cs="Times New Roman"/>
      <w:sz w:val="24"/>
      <w:szCs w:val="20"/>
    </w:rPr>
  </w:style>
  <w:style w:type="paragraph" w:styleId="BodyTextIndent3">
    <w:name w:val="Body Text Indent 3"/>
    <w:basedOn w:val="Normal"/>
    <w:link w:val="BodyTextIndent3Char"/>
    <w:rsid w:val="00894AC3"/>
    <w:pPr>
      <w:ind w:left="990" w:hanging="270"/>
    </w:pPr>
  </w:style>
  <w:style w:type="character" w:customStyle="1" w:styleId="BodyTextIndent3Char">
    <w:name w:val="Body Text Indent 3 Char"/>
    <w:basedOn w:val="DefaultParagraphFont"/>
    <w:link w:val="BodyTextIndent3"/>
    <w:rsid w:val="00894AC3"/>
    <w:rPr>
      <w:rFonts w:ascii="Times New Roman" w:eastAsia="Times New Roman" w:hAnsi="Times New Roman" w:cs="Times New Roman"/>
      <w:sz w:val="20"/>
      <w:szCs w:val="20"/>
    </w:rPr>
  </w:style>
  <w:style w:type="character" w:styleId="PageNumber">
    <w:name w:val="page number"/>
    <w:basedOn w:val="DefaultParagraphFont"/>
    <w:rsid w:val="00894AC3"/>
  </w:style>
  <w:style w:type="paragraph" w:styleId="Title">
    <w:name w:val="Title"/>
    <w:basedOn w:val="Normal"/>
    <w:link w:val="TitleChar"/>
    <w:qFormat/>
    <w:rsid w:val="00894AC3"/>
    <w:pPr>
      <w:pageBreakBefore/>
      <w:jc w:val="center"/>
    </w:pPr>
    <w:rPr>
      <w:b/>
      <w:sz w:val="28"/>
    </w:rPr>
  </w:style>
  <w:style w:type="character" w:customStyle="1" w:styleId="TitleChar">
    <w:name w:val="Title Char"/>
    <w:basedOn w:val="DefaultParagraphFont"/>
    <w:link w:val="Title"/>
    <w:rsid w:val="00894AC3"/>
    <w:rPr>
      <w:rFonts w:ascii="Times New Roman" w:eastAsia="Times New Roman" w:hAnsi="Times New Roman" w:cs="Times New Roman"/>
      <w:b/>
      <w:sz w:val="28"/>
      <w:szCs w:val="20"/>
    </w:rPr>
  </w:style>
  <w:style w:type="paragraph" w:styleId="BodyText">
    <w:name w:val="Body Text"/>
    <w:basedOn w:val="Normal"/>
    <w:link w:val="BodyTextChar"/>
    <w:autoRedefine/>
    <w:rsid w:val="00164EA3"/>
    <w:pPr>
      <w:tabs>
        <w:tab w:val="left" w:pos="1440"/>
      </w:tabs>
      <w:spacing w:before="120"/>
    </w:pPr>
    <w:rPr>
      <w:rFonts w:ascii="Arial" w:hAnsi="Arial" w:cs="Arial"/>
      <w:sz w:val="22"/>
      <w:szCs w:val="22"/>
    </w:rPr>
  </w:style>
  <w:style w:type="character" w:customStyle="1" w:styleId="BodyTextChar">
    <w:name w:val="Body Text Char"/>
    <w:basedOn w:val="DefaultParagraphFont"/>
    <w:link w:val="BodyText"/>
    <w:rsid w:val="00164EA3"/>
    <w:rPr>
      <w:rFonts w:ascii="Arial" w:eastAsia="Times New Roman" w:hAnsi="Arial" w:cs="Arial"/>
    </w:rPr>
  </w:style>
  <w:style w:type="paragraph" w:styleId="TOC1">
    <w:name w:val="toc 1"/>
    <w:basedOn w:val="Normal"/>
    <w:next w:val="Normal"/>
    <w:autoRedefine/>
    <w:semiHidden/>
    <w:rsid w:val="00894AC3"/>
    <w:pPr>
      <w:spacing w:before="120" w:after="120"/>
    </w:pPr>
    <w:rPr>
      <w:b/>
      <w:caps/>
    </w:rPr>
  </w:style>
  <w:style w:type="paragraph" w:styleId="TOC2">
    <w:name w:val="toc 2"/>
    <w:basedOn w:val="Normal"/>
    <w:next w:val="Normal"/>
    <w:semiHidden/>
    <w:rsid w:val="00894AC3"/>
    <w:pPr>
      <w:ind w:left="200"/>
    </w:pPr>
    <w:rPr>
      <w:smallCaps/>
    </w:rPr>
  </w:style>
  <w:style w:type="paragraph" w:styleId="TOC3">
    <w:name w:val="toc 3"/>
    <w:basedOn w:val="Normal"/>
    <w:next w:val="Normal"/>
    <w:semiHidden/>
    <w:rsid w:val="00894AC3"/>
    <w:pPr>
      <w:ind w:left="400"/>
    </w:pPr>
    <w:rPr>
      <w:i/>
    </w:rPr>
  </w:style>
  <w:style w:type="paragraph" w:styleId="TOC4">
    <w:name w:val="toc 4"/>
    <w:basedOn w:val="Normal"/>
    <w:next w:val="Normal"/>
    <w:autoRedefine/>
    <w:semiHidden/>
    <w:rsid w:val="00894AC3"/>
    <w:pPr>
      <w:ind w:left="600"/>
    </w:pPr>
    <w:rPr>
      <w:sz w:val="18"/>
    </w:rPr>
  </w:style>
  <w:style w:type="paragraph" w:styleId="TOC5">
    <w:name w:val="toc 5"/>
    <w:basedOn w:val="Normal"/>
    <w:next w:val="Normal"/>
    <w:autoRedefine/>
    <w:semiHidden/>
    <w:rsid w:val="00894AC3"/>
    <w:pPr>
      <w:ind w:left="800"/>
    </w:pPr>
    <w:rPr>
      <w:sz w:val="18"/>
    </w:rPr>
  </w:style>
  <w:style w:type="paragraph" w:styleId="TOC6">
    <w:name w:val="toc 6"/>
    <w:basedOn w:val="Normal"/>
    <w:next w:val="Normal"/>
    <w:autoRedefine/>
    <w:semiHidden/>
    <w:rsid w:val="00894AC3"/>
    <w:pPr>
      <w:ind w:left="1000"/>
    </w:pPr>
    <w:rPr>
      <w:sz w:val="18"/>
    </w:rPr>
  </w:style>
  <w:style w:type="paragraph" w:styleId="TOC7">
    <w:name w:val="toc 7"/>
    <w:basedOn w:val="Normal"/>
    <w:next w:val="Normal"/>
    <w:autoRedefine/>
    <w:semiHidden/>
    <w:rsid w:val="00894AC3"/>
    <w:pPr>
      <w:ind w:left="1200"/>
    </w:pPr>
    <w:rPr>
      <w:sz w:val="18"/>
    </w:rPr>
  </w:style>
  <w:style w:type="paragraph" w:styleId="TOC8">
    <w:name w:val="toc 8"/>
    <w:basedOn w:val="Normal"/>
    <w:next w:val="Normal"/>
    <w:autoRedefine/>
    <w:semiHidden/>
    <w:rsid w:val="00894AC3"/>
    <w:pPr>
      <w:ind w:left="1400"/>
    </w:pPr>
    <w:rPr>
      <w:sz w:val="18"/>
    </w:rPr>
  </w:style>
  <w:style w:type="paragraph" w:styleId="TOC9">
    <w:name w:val="toc 9"/>
    <w:basedOn w:val="Normal"/>
    <w:next w:val="Normal"/>
    <w:autoRedefine/>
    <w:semiHidden/>
    <w:rsid w:val="00894AC3"/>
    <w:pPr>
      <w:ind w:left="1600"/>
    </w:pPr>
    <w:rPr>
      <w:sz w:val="18"/>
    </w:rPr>
  </w:style>
  <w:style w:type="paragraph" w:customStyle="1" w:styleId="Bullet1">
    <w:name w:val="Bullet1"/>
    <w:basedOn w:val="Normal"/>
    <w:rsid w:val="00894AC3"/>
    <w:pPr>
      <w:numPr>
        <w:numId w:val="3"/>
      </w:numPr>
    </w:pPr>
    <w:rPr>
      <w:sz w:val="24"/>
    </w:rPr>
  </w:style>
  <w:style w:type="paragraph" w:styleId="DocumentMap">
    <w:name w:val="Document Map"/>
    <w:basedOn w:val="Normal"/>
    <w:link w:val="DocumentMapChar"/>
    <w:semiHidden/>
    <w:rsid w:val="00894AC3"/>
    <w:pPr>
      <w:shd w:val="clear" w:color="auto" w:fill="000080"/>
    </w:pPr>
    <w:rPr>
      <w:rFonts w:ascii="Tahoma" w:hAnsi="Tahoma"/>
    </w:rPr>
  </w:style>
  <w:style w:type="character" w:customStyle="1" w:styleId="DocumentMapChar">
    <w:name w:val="Document Map Char"/>
    <w:basedOn w:val="DefaultParagraphFont"/>
    <w:link w:val="DocumentMap"/>
    <w:semiHidden/>
    <w:rsid w:val="00894AC3"/>
    <w:rPr>
      <w:rFonts w:ascii="Tahoma" w:eastAsia="Times New Roman" w:hAnsi="Tahoma" w:cs="Times New Roman"/>
      <w:sz w:val="20"/>
      <w:szCs w:val="20"/>
      <w:shd w:val="clear" w:color="auto" w:fill="000080"/>
    </w:rPr>
  </w:style>
  <w:style w:type="paragraph" w:customStyle="1" w:styleId="Bullet2">
    <w:name w:val="Bullet 2"/>
    <w:basedOn w:val="Normal"/>
    <w:rsid w:val="00894AC3"/>
    <w:pPr>
      <w:numPr>
        <w:numId w:val="1"/>
      </w:numPr>
      <w:tabs>
        <w:tab w:val="clear" w:pos="360"/>
        <w:tab w:val="num" w:pos="2160"/>
      </w:tabs>
      <w:ind w:left="2160"/>
    </w:pPr>
    <w:rPr>
      <w:sz w:val="24"/>
    </w:rPr>
  </w:style>
  <w:style w:type="paragraph" w:styleId="ListParagraph">
    <w:name w:val="List Paragraph"/>
    <w:basedOn w:val="Normal"/>
    <w:uiPriority w:val="34"/>
    <w:qFormat/>
    <w:rsid w:val="00894AC3"/>
    <w:pPr>
      <w:ind w:left="720"/>
    </w:pPr>
    <w:rPr>
      <w:rFonts w:ascii="Lucida Sans Unicode" w:hAnsi="Lucida Sans Unicode"/>
    </w:rPr>
  </w:style>
  <w:style w:type="paragraph" w:styleId="Revision">
    <w:name w:val="Revision"/>
    <w:hidden/>
    <w:uiPriority w:val="99"/>
    <w:semiHidden/>
    <w:rsid w:val="008D60B7"/>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C15F4-8D82-4601-A319-D0F4B36FE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3483</Words>
  <Characters>19856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dc:creator>
  <cp:lastModifiedBy>joseph jones</cp:lastModifiedBy>
  <cp:revision>2</cp:revision>
  <dcterms:created xsi:type="dcterms:W3CDTF">2023-09-14T15:34:00Z</dcterms:created>
  <dcterms:modified xsi:type="dcterms:W3CDTF">2023-09-14T15:34:00Z</dcterms:modified>
</cp:coreProperties>
</file>